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5B48C8">
        <w:rPr>
          <w:rFonts w:ascii="Times New Roman" w:eastAsia="Times New Roman" w:hAnsi="Times New Roman" w:cs="Times New Roman"/>
          <w:sz w:val="36"/>
          <w:szCs w:val="36"/>
          <w:lang w:eastAsia="ru-RU"/>
        </w:rPr>
        <w:t>05.02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D5629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F5E45" w:rsidRPr="000F5E45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5B48C8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A6397" w:rsidRDefault="00CA6397" w:rsidP="00CA63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ЧЕРНОВСКОГО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СЕЛЬСОВЕТА  КЫШТОВСКОГО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Шестого созыва</w:t>
      </w: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397" w:rsidRDefault="00CA6397" w:rsidP="00CA6397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A6397" w:rsidRDefault="00CA6397" w:rsidP="00CA6397">
      <w:pPr>
        <w:spacing w:after="0" w:line="240" w:lineRule="auto"/>
        <w:ind w:firstLineChars="1267" w:firstLine="356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третьей </w:t>
      </w:r>
      <w:r>
        <w:rPr>
          <w:rFonts w:ascii="Times New Roman" w:hAnsi="Times New Roman"/>
          <w:b/>
          <w:color w:val="000000"/>
          <w:sz w:val="28"/>
          <w:szCs w:val="28"/>
        </w:rPr>
        <w:t>сессии)</w:t>
      </w: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41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74413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744133">
        <w:rPr>
          <w:rFonts w:ascii="Times New Roman" w:hAnsi="Times New Roman"/>
          <w:sz w:val="28"/>
          <w:szCs w:val="28"/>
        </w:rPr>
        <w:t xml:space="preserve"> 2020 г.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№ 3</w:t>
      </w: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397" w:rsidRDefault="00CA6397" w:rsidP="00CA63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Устав Черновского сельсовета</w:t>
      </w:r>
    </w:p>
    <w:p w:rsidR="00CA6397" w:rsidRDefault="00CA6397" w:rsidP="00CA63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44  Федерального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и  в целях приведения  Устава 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законодательством,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 депутатов 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РЕШИЛ:</w:t>
      </w: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397" w:rsidRDefault="00CA6397" w:rsidP="00CA6397">
      <w:pPr>
        <w:numPr>
          <w:ilvl w:val="0"/>
          <w:numId w:val="2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Устав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– проект)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CA6397" w:rsidRDefault="00CA6397" w:rsidP="00CA63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официального опубликования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CA6397" w:rsidRDefault="00CA6397" w:rsidP="00CA639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CA6397" w:rsidRDefault="00CA6397" w:rsidP="00CA639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CA6397" w:rsidRDefault="00CA6397" w:rsidP="00CA639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/>
          <w:sz w:val="28"/>
        </w:rPr>
        <w:t xml:space="preserve">Председатель Совета депутатов                  Глава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>Черновского сельсовета</w:t>
      </w:r>
    </w:p>
    <w:p w:rsidR="00CA6397" w:rsidRDefault="00CA6397" w:rsidP="00CA639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Черновского сельсовета                                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>Кыштовского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района</w:t>
      </w:r>
    </w:p>
    <w:p w:rsidR="00CA6397" w:rsidRDefault="00CA6397" w:rsidP="00CA639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lastRenderedPageBreak/>
        <w:t>Кыштовского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района                                    Новосибирской области</w:t>
      </w:r>
    </w:p>
    <w:p w:rsidR="00CA6397" w:rsidRDefault="00CA6397" w:rsidP="00CA639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Новосибирской области </w:t>
      </w:r>
    </w:p>
    <w:p w:rsidR="00CA6397" w:rsidRDefault="00CA6397" w:rsidP="00CA639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__________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>Чеботина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С.В.                              ____________ Будько С.И.</w:t>
      </w:r>
    </w:p>
    <w:p w:rsidR="00CA6397" w:rsidRDefault="00CA6397" w:rsidP="00CA639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CA6397" w:rsidRDefault="00CA6397" w:rsidP="00CA639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CA6397" w:rsidRDefault="00CA6397" w:rsidP="00CA639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CA6397" w:rsidRDefault="00CA6397" w:rsidP="00CA639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CA6397" w:rsidRDefault="00CA6397" w:rsidP="00CA639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CA6397" w:rsidRPr="00105124" w:rsidRDefault="00CA6397" w:rsidP="00CA6397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10512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02</w:t>
      </w:r>
      <w:r w:rsidRPr="0010512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105124">
        <w:rPr>
          <w:rFonts w:ascii="Times New Roman" w:hAnsi="Times New Roman"/>
          <w:sz w:val="28"/>
          <w:szCs w:val="28"/>
        </w:rPr>
        <w:t xml:space="preserve"> 2020 г. № </w:t>
      </w:r>
      <w:r>
        <w:rPr>
          <w:rFonts w:ascii="Times New Roman" w:hAnsi="Times New Roman"/>
          <w:sz w:val="28"/>
          <w:szCs w:val="28"/>
        </w:rPr>
        <w:t>3</w:t>
      </w:r>
    </w:p>
    <w:p w:rsidR="00CA6397" w:rsidRDefault="00CA6397" w:rsidP="00CA639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правовой акт </w:t>
      </w: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>Черновского сельсовета</w:t>
      </w: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CA6397" w:rsidRDefault="00CA6397" w:rsidP="00CA639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397" w:rsidRDefault="00CA6397" w:rsidP="00CA63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Часть 1 дополнить пунктом </w:t>
      </w:r>
      <w:r w:rsidRPr="0010512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A6397" w:rsidRDefault="00CA6397" w:rsidP="00CA6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105124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CA6397" w:rsidRDefault="00CA6397" w:rsidP="00CA6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Статья 22. Основные гарантии деятельности депутата Совета депутатов, Главы муниципального образования:</w:t>
      </w:r>
    </w:p>
    <w:p w:rsidR="00CA6397" w:rsidRDefault="00CA6397" w:rsidP="00CA6397">
      <w:pPr>
        <w:pStyle w:val="a4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Часть 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CA6397" w:rsidRDefault="00CA6397" w:rsidP="00CA6397">
      <w:pPr>
        <w:pStyle w:val="a4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 Депутату, осуществляющему свои полномочия на непостоянной основе в целях </w:t>
      </w:r>
      <w:proofErr w:type="gramStart"/>
      <w:r>
        <w:rPr>
          <w:rFonts w:ascii="Times New Roman" w:hAnsi="Times New Roman"/>
          <w:sz w:val="28"/>
          <w:szCs w:val="28"/>
        </w:rPr>
        <w:t>осуществления своих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гарантируется сохранение места работы (должности) на период, который составляет в совокупности 2 рабочих дня в месяц."</w:t>
      </w: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 Статью 32. Полномочия администрации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дополнить пунктом </w:t>
      </w:r>
      <w:r w:rsidRPr="00105124">
        <w:rPr>
          <w:rFonts w:ascii="Times New Roman" w:hAnsi="Times New Roman"/>
          <w:sz w:val="28"/>
          <w:szCs w:val="28"/>
        </w:rPr>
        <w:t>58.7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105124">
        <w:rPr>
          <w:rFonts w:ascii="Times New Roman" w:hAnsi="Times New Roman"/>
          <w:sz w:val="28"/>
          <w:szCs w:val="28"/>
        </w:rPr>
        <w:t>58.7)</w:t>
      </w:r>
      <w:r>
        <w:rPr>
          <w:rFonts w:ascii="Times New Roman" w:hAnsi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CA6397" w:rsidRDefault="00CA6397" w:rsidP="00CA6397">
      <w:pPr>
        <w:pStyle w:val="a4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CA6397" w:rsidRDefault="00CA6397" w:rsidP="00CA6397">
      <w:pPr>
        <w:pStyle w:val="a4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Черновского сельсовета</w:t>
      </w:r>
    </w:p>
    <w:p w:rsidR="00CA6397" w:rsidRDefault="00CA6397" w:rsidP="00CA63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  Будько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С.И.</w:t>
      </w:r>
    </w:p>
    <w:p w:rsidR="00971545" w:rsidRDefault="00971545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1545" w:rsidRDefault="00971545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5B48C8"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 w15:restartNumberingAfterBreak="0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4951"/>
    <w:rsid w:val="00063104"/>
    <w:rsid w:val="000B64D3"/>
    <w:rsid w:val="000E7081"/>
    <w:rsid w:val="000F5E45"/>
    <w:rsid w:val="00115CC2"/>
    <w:rsid w:val="0012516B"/>
    <w:rsid w:val="001641BB"/>
    <w:rsid w:val="001841A0"/>
    <w:rsid w:val="00196F35"/>
    <w:rsid w:val="001A3D87"/>
    <w:rsid w:val="001B3FC7"/>
    <w:rsid w:val="001D5629"/>
    <w:rsid w:val="001F0AA9"/>
    <w:rsid w:val="001F4753"/>
    <w:rsid w:val="00203F45"/>
    <w:rsid w:val="002268B7"/>
    <w:rsid w:val="002535EE"/>
    <w:rsid w:val="0033415F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B48C8"/>
    <w:rsid w:val="005D5221"/>
    <w:rsid w:val="005E30DF"/>
    <w:rsid w:val="00651038"/>
    <w:rsid w:val="00653AAE"/>
    <w:rsid w:val="00662A46"/>
    <w:rsid w:val="006A31DF"/>
    <w:rsid w:val="006C18E4"/>
    <w:rsid w:val="006F3CFE"/>
    <w:rsid w:val="006F6BE9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8D23A4"/>
    <w:rsid w:val="009241D6"/>
    <w:rsid w:val="00945E5D"/>
    <w:rsid w:val="00971545"/>
    <w:rsid w:val="00997555"/>
    <w:rsid w:val="009A0664"/>
    <w:rsid w:val="009B0672"/>
    <w:rsid w:val="009E0681"/>
    <w:rsid w:val="009F7732"/>
    <w:rsid w:val="00A0033F"/>
    <w:rsid w:val="00A26E3A"/>
    <w:rsid w:val="00A330DC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F6B0C"/>
    <w:rsid w:val="00C60FB8"/>
    <w:rsid w:val="00C65F64"/>
    <w:rsid w:val="00C774F8"/>
    <w:rsid w:val="00C87100"/>
    <w:rsid w:val="00C93A4B"/>
    <w:rsid w:val="00CA6397"/>
    <w:rsid w:val="00CA7964"/>
    <w:rsid w:val="00CE6661"/>
    <w:rsid w:val="00CE70E3"/>
    <w:rsid w:val="00D358FC"/>
    <w:rsid w:val="00D80D5B"/>
    <w:rsid w:val="00DA5A79"/>
    <w:rsid w:val="00DC2DAE"/>
    <w:rsid w:val="00DE0605"/>
    <w:rsid w:val="00E03E49"/>
    <w:rsid w:val="00E17700"/>
    <w:rsid w:val="00E41352"/>
    <w:rsid w:val="00E62B5F"/>
    <w:rsid w:val="00E81EEF"/>
    <w:rsid w:val="00EA6D62"/>
    <w:rsid w:val="00EC0F33"/>
    <w:rsid w:val="00EC63BF"/>
    <w:rsid w:val="00F06EB3"/>
    <w:rsid w:val="00F52C53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142</cp:revision>
  <dcterms:created xsi:type="dcterms:W3CDTF">2020-06-25T08:40:00Z</dcterms:created>
  <dcterms:modified xsi:type="dcterms:W3CDTF">2024-08-08T03:19:00Z</dcterms:modified>
</cp:coreProperties>
</file>