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Consolas" w:eastAsia="Times New Roman" w:hAnsi="Consolas" w:cs="Times New Roman"/>
          <w:b/>
          <w:i/>
          <w:sz w:val="36"/>
          <w:szCs w:val="36"/>
          <w:lang w:eastAsia="ru-RU"/>
        </w:rPr>
        <w:t>ЧЕРНОВСКИЙ ВЕСТНИК</w:t>
      </w:r>
      <w:r>
        <w:rPr>
          <w:rFonts w:ascii="Consolas" w:eastAsia="Times New Roman" w:hAnsi="Consolas" w:cs="Times New Roman"/>
          <w:sz w:val="36"/>
          <w:szCs w:val="36"/>
          <w:lang w:eastAsia="ru-RU"/>
        </w:rPr>
        <w:t xml:space="preserve">                   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Администрации                                                </w:t>
      </w:r>
      <w:r w:rsidR="000C4C6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</w:t>
      </w:r>
      <w:r w:rsidR="00B55C7C">
        <w:rPr>
          <w:rFonts w:ascii="Times New Roman" w:eastAsia="Times New Roman" w:hAnsi="Times New Roman" w:cs="Times New Roman"/>
          <w:sz w:val="36"/>
          <w:szCs w:val="36"/>
          <w:lang w:eastAsia="ru-RU"/>
        </w:rPr>
        <w:t>08.09.</w:t>
      </w:r>
      <w:r w:rsidR="00872872">
        <w:rPr>
          <w:rFonts w:ascii="Times New Roman" w:eastAsia="Times New Roman" w:hAnsi="Times New Roman" w:cs="Times New Roman"/>
          <w:sz w:val="36"/>
          <w:szCs w:val="36"/>
          <w:lang w:eastAsia="ru-RU"/>
        </w:rPr>
        <w:t>2023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Черновского сельсовета                                        </w:t>
      </w:r>
    </w:p>
    <w:p w:rsidR="002268B7" w:rsidRPr="00CA7964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Кыштовского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района     </w:t>
      </w:r>
      <w:r w:rsidR="00CE66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</w:t>
      </w:r>
      <w:r w:rsidR="00BB7BD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</w:t>
      </w:r>
      <w:r w:rsidR="00B55C7C">
        <w:rPr>
          <w:rFonts w:ascii="Times New Roman" w:eastAsia="Times New Roman" w:hAnsi="Times New Roman" w:cs="Times New Roman"/>
          <w:sz w:val="36"/>
          <w:szCs w:val="36"/>
          <w:lang w:eastAsia="ru-RU"/>
        </w:rPr>
        <w:t>пятница</w:t>
      </w:r>
    </w:p>
    <w:p w:rsidR="002268B7" w:rsidRPr="000F5E45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Новосибирской области                                        № </w:t>
      </w:r>
      <w:r w:rsidR="00B55C7C">
        <w:rPr>
          <w:rFonts w:ascii="Times New Roman" w:eastAsia="Times New Roman" w:hAnsi="Times New Roman" w:cs="Times New Roman"/>
          <w:sz w:val="36"/>
          <w:szCs w:val="36"/>
          <w:lang w:eastAsia="ru-RU"/>
        </w:rPr>
        <w:t>4</w:t>
      </w:r>
      <w:r w:rsidR="00A83002">
        <w:rPr>
          <w:rFonts w:ascii="Times New Roman" w:eastAsia="Times New Roman" w:hAnsi="Times New Roman" w:cs="Times New Roman"/>
          <w:sz w:val="36"/>
          <w:szCs w:val="36"/>
          <w:lang w:eastAsia="ru-RU"/>
        </w:rPr>
        <w:t>2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и Совета депутатов</w:t>
      </w:r>
    </w:p>
    <w:p w:rsidR="002268B7" w:rsidRDefault="002268B7" w:rsidP="005D5221">
      <w:pPr>
        <w:pBdr>
          <w:bottom w:val="single" w:sz="12" w:space="2" w:color="auto"/>
        </w:pBd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Черновского сельсовета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Периодическое печатное издание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</w:t>
      </w:r>
    </w:p>
    <w:p w:rsidR="00203F45" w:rsidRPr="00CE70E3" w:rsidRDefault="002268B7" w:rsidP="00CE70E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 25 апреля 2008 года                                                                                                                      Бе</w:t>
      </w:r>
      <w:r w:rsidR="00794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E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E4045B" w:rsidRDefault="00E4045B" w:rsidP="00F765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002" w:rsidRPr="00A70742" w:rsidRDefault="00A83002" w:rsidP="00A830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ГИМС напоминает охотникам и рыболовам правила безопасности на воде</w:t>
      </w:r>
    </w:p>
    <w:p w:rsidR="00A83002" w:rsidRPr="00A83002" w:rsidRDefault="00A83002" w:rsidP="00A83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002" w:rsidRPr="00A83002" w:rsidRDefault="00A83002" w:rsidP="00A83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самом разгаре время осенней охоты и рыбалки, граждане, взяв свои лодки, выходят на водные просторы республики в предвкушении увлекательной охоты и рыбалки, часто пренебрегая личной безопасностью и безопасностью пассажиров, к тому же в данный период времени из опасных явлений могут возникнуть сильный ветер, дождь, туман, шторм и высокая волна.</w:t>
      </w:r>
    </w:p>
    <w:p w:rsidR="00A83002" w:rsidRPr="00A83002" w:rsidRDefault="00A83002" w:rsidP="00A83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ГИМС напоминает: судно должно иметь средства спасения (спасательный круг, спасательные жилеты должны быть у каждого находящегося в лодке человека они должны быть сертифицированы, соответствующего размера, укомплектованы свистком для подачи звукового сигнала и, желательно, фонариком для подачи светового, быть удобными в застегнутом состоянии и не стеснять движения, а самое главное — должны быть рассчитаны на поддержку конкретного владельца на плаву), </w:t>
      </w:r>
      <w:proofErr w:type="spellStart"/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медаптечка</w:t>
      </w:r>
      <w:proofErr w:type="spellEnd"/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оказания первой медицинской помощи и средства подачи световых сигналов (фонарик). Управлять судном в нетрезвом состоянии запрещено. Алкоголь притупляет внимание и реакцию. Пьяный судоводитель не может адекватно оценить ситуацию и степень ее опасности.</w:t>
      </w:r>
    </w:p>
    <w:p w:rsidR="00A83002" w:rsidRPr="00A83002" w:rsidRDefault="00A83002" w:rsidP="00A83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в условиях ограниченной видимости – в тумане, при сильном дожде, ночью таит множество опасностей – мели, камни, топляки, различные суда. Запрещается выходить на судовой ход при ограниченной видимости (менее 1 км).</w:t>
      </w:r>
    </w:p>
    <w:p w:rsidR="00A83002" w:rsidRPr="00A83002" w:rsidRDefault="00A83002" w:rsidP="00A83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Будьте особенно осторожны при эксплуатации надувных лодок. На таких </w:t>
      </w:r>
      <w:proofErr w:type="spellStart"/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плавсредствах</w:t>
      </w:r>
      <w:proofErr w:type="spellEnd"/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рекомендуется заплывать в места, в которых под водой могут находиться коряги, так как наезд на острый край может привести к проколу резины.</w:t>
      </w:r>
    </w:p>
    <w:p w:rsidR="00A83002" w:rsidRPr="00A83002" w:rsidRDefault="00A83002" w:rsidP="00A83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инспектора по маломерным судам </w:t>
      </w:r>
      <w:proofErr w:type="spellStart"/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инспекторского отделения настоятельно рекомендуют судоводителям маломерных судов не выходить в плавание при неблагоприятных погодных </w:t>
      </w:r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условиях, чтобы исключить неоправданный риск, и не подвергать свою жизнь и жизни Ваших пассажиров опасности!</w:t>
      </w:r>
    </w:p>
    <w:p w:rsidR="00A83002" w:rsidRPr="00A83002" w:rsidRDefault="00A83002" w:rsidP="00A83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различных травм на охоте не </w:t>
      </w:r>
      <w:proofErr w:type="gramStart"/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редкость ,</w:t>
      </w:r>
      <w:proofErr w:type="gramEnd"/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огнестрельные ранения не самые частые травмы , большинство трагических случаев происходят при эксплуатации маломерных судов. Поэтому чтобы ваша охота не была </w:t>
      </w:r>
      <w:proofErr w:type="gramStart"/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>омрачена,  нелепой</w:t>
      </w:r>
      <w:proofErr w:type="gramEnd"/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случайностью, необходимо соблюдать меры безопасности при эксплуатаций маломерных судов на воде. </w:t>
      </w:r>
    </w:p>
    <w:p w:rsidR="00A83002" w:rsidRPr="00A83002" w:rsidRDefault="00A83002" w:rsidP="00A83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Одно из самых важных правил не садитесь в лодку, </w:t>
      </w:r>
      <w:proofErr w:type="gramStart"/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 вы</w:t>
      </w:r>
      <w:proofErr w:type="gramEnd"/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находитесь в алкогольном опьянении.</w:t>
      </w:r>
    </w:p>
    <w:p w:rsidR="00A83002" w:rsidRPr="00A83002" w:rsidRDefault="00A83002" w:rsidP="00A83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 перемене места в </w:t>
      </w:r>
      <w:proofErr w:type="gramStart"/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лодке  не</w:t>
      </w:r>
      <w:proofErr w:type="gramEnd"/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спешите, двигайтесь по лодке осторожно, не перегибайтесь сильно за борт. Необходимо иметь с собой спасательный круг и находиться в лодке в спасательном жилете.</w:t>
      </w:r>
    </w:p>
    <w:p w:rsidR="00A83002" w:rsidRPr="00A83002" w:rsidRDefault="00A83002" w:rsidP="00A83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стрельбе</w:t>
      </w:r>
      <w:proofErr w:type="gramEnd"/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ружья постарайтесь занять удобное положение, встав лицом к носу или корме и слегка расставив ноги, а стрельбу лучше вести, сидя в лодке лицом к носу.</w:t>
      </w:r>
    </w:p>
    <w:p w:rsidR="00A83002" w:rsidRPr="00A83002" w:rsidRDefault="00A83002" w:rsidP="00A83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Нельзя стоять при движении лодки, особенно если она с мотором. На поворотах следует уменьшать скорость. Лучше обходить все плавающие по курсу движения предметы.</w:t>
      </w:r>
    </w:p>
    <w:p w:rsidR="00A83002" w:rsidRPr="00A83002" w:rsidRDefault="00A83002" w:rsidP="00A83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Надеемся, что при соблюдении этих нехитрых правил, Ваш личный сезон охоты будет удачным!</w:t>
      </w:r>
    </w:p>
    <w:p w:rsidR="00A83002" w:rsidRPr="00A83002" w:rsidRDefault="00A83002" w:rsidP="00A83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Главная опасность при пользовании </w:t>
      </w:r>
      <w:proofErr w:type="spellStart"/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>м.судами</w:t>
      </w:r>
      <w:proofErr w:type="spellEnd"/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переворачивание лодки. К этому всегда надо быть готовым. При аварии лодка сначала ложится на бок. Однако забираться на днище перевернувшейся лодки не имеет смысла, потому что она неустойчива и обязательно опрокинется. Попав в воду </w:t>
      </w:r>
      <w:proofErr w:type="gramStart"/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 -</w:t>
      </w:r>
      <w:proofErr w:type="gramEnd"/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терять самообладание и не впадать в панику, надо снять сапоги, верхнею одежду и  добраться до берега, помня о том, что человек в холодной воде может находиться ограниченное время.</w:t>
      </w:r>
    </w:p>
    <w:p w:rsidR="00A83002" w:rsidRPr="00A83002" w:rsidRDefault="00A83002" w:rsidP="00A83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002" w:rsidRPr="00A83002" w:rsidRDefault="00A83002" w:rsidP="00A83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Напоминаем: при возникновении любой чрезвычайной ситуации необходимо срочно вызвать службу спасения по телефону «112» (для мобильных операторов).</w:t>
      </w:r>
    </w:p>
    <w:p w:rsidR="00A83002" w:rsidRPr="00A83002" w:rsidRDefault="00A83002" w:rsidP="00A83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E4F" w:rsidRDefault="00A83002" w:rsidP="00A83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Купинское</w:t>
      </w:r>
      <w:proofErr w:type="spellEnd"/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инспекторское </w:t>
      </w:r>
      <w:proofErr w:type="gramStart"/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 Центр</w:t>
      </w:r>
      <w:proofErr w:type="gramEnd"/>
      <w:r w:rsidRPr="00A8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ГИМС ГУ МЧС России по Новосибирской области.</w:t>
      </w:r>
    </w:p>
    <w:p w:rsidR="00907F27" w:rsidRDefault="00907F27" w:rsidP="00A83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F27" w:rsidRDefault="00907F27" w:rsidP="00A83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F27" w:rsidRPr="00A70742" w:rsidRDefault="00907F27" w:rsidP="00907F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Инспектора ГИМС о безопасности на осенней рыбалке</w:t>
      </w:r>
    </w:p>
    <w:p w:rsidR="00907F27" w:rsidRPr="00907F27" w:rsidRDefault="00907F27" w:rsidP="00907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Рыболову, планирующему </w:t>
      </w:r>
      <w:proofErr w:type="gramStart"/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рыбалку  осенью</w:t>
      </w:r>
      <w:proofErr w:type="gramEnd"/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следует быть готовым к сложным погодным условиям. Как правило, в это время случаются происшествия с маломерными судами. </w:t>
      </w:r>
    </w:p>
    <w:p w:rsidR="00907F27" w:rsidRPr="00907F27" w:rsidRDefault="00907F27" w:rsidP="00907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Рыбалка, прекрасный вид активного отдыха. Но о том, что в ходе этого занятия человека подстерегают разного рода опасности, задумываются немногие. А между тем, любой водоем, даже давно знакомый, является местом определенного риска. Поэтому любителям рыбной ловли тут </w:t>
      </w:r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необходимо постоянное внимание и соблюдение элементарных мер безопасности.                 </w:t>
      </w:r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07F27" w:rsidRPr="00907F27" w:rsidRDefault="00907F27" w:rsidP="00907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F27" w:rsidRPr="00907F27" w:rsidRDefault="00907F27" w:rsidP="00907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Вместе с тем, факты свидетельствуют, что многие судоводители пренебрегают мерами предосторожности при плавании в сложных условиях осеннего периода, что приводит к росту гибели людей на водных объектах. </w:t>
      </w:r>
    </w:p>
    <w:p w:rsidR="00907F27" w:rsidRPr="00907F27" w:rsidRDefault="00907F27" w:rsidP="00907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Анализ причин происшествий в ходе рыбалки на водоемах Новосибирской области свидетельствует, что основными причинами гибели людей явились: </w:t>
      </w:r>
    </w:p>
    <w:p w:rsidR="00907F27" w:rsidRPr="00907F27" w:rsidRDefault="00907F27" w:rsidP="00907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отсутствие информированности судоводителей о прогнозе возникновения опасных гидрометеорологических явлений (резкое усиление ветра, волнения, малая видимость и др.), либо пренебрежение полученным неблагоприятным прогнозом погоды; </w:t>
      </w:r>
    </w:p>
    <w:p w:rsidR="00907F27" w:rsidRPr="00907F27" w:rsidRDefault="00907F27" w:rsidP="00907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несоблюдение пассажирами установленных правил поведения на маломерном судне; </w:t>
      </w:r>
    </w:p>
    <w:p w:rsidR="00907F27" w:rsidRPr="00907F27" w:rsidRDefault="00907F27" w:rsidP="00907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нахождение на борту маломерного судна, как судоводителя, так и пассажиров без спасательных жилетов; </w:t>
      </w:r>
    </w:p>
    <w:p w:rsidR="00907F27" w:rsidRPr="00907F27" w:rsidRDefault="00907F27" w:rsidP="00907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управление судном с нарушением норм </w:t>
      </w:r>
      <w:proofErr w:type="spellStart"/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пассажировместимости</w:t>
      </w:r>
      <w:proofErr w:type="spellEnd"/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ограничений по району и условиям плавания; </w:t>
      </w:r>
    </w:p>
    <w:p w:rsidR="00907F27" w:rsidRPr="00907F27" w:rsidRDefault="00907F27" w:rsidP="00907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управление судном судоводителем, находящимся в состоянии алкогольного опьянения. </w:t>
      </w:r>
    </w:p>
    <w:p w:rsidR="00907F27" w:rsidRPr="00907F27" w:rsidRDefault="00907F27" w:rsidP="00907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907F27" w:rsidRPr="00907F27" w:rsidRDefault="00907F27" w:rsidP="00907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часто происшествия, в том числе с гибелью людей, связаны с падением человека за борт маломерного судна. Люди, как правило, встают в рост на катере, лодке - а это положение крайне неустойчивое. Если Вы собираетесь ловить с лодки стоя, займите устойчивое положение, став лицом к носу или корме и немного расставив ноги. Если при ловле с лодки вдвоем появилась необходимость поменяться местами, то следует делать это не спеша, несколько пригнувшись для поддержания равновесия, без резких движений, чтобы не накренить лодку и не залить её водой. Если на водоеме гуляет высокая волна или лодка неустойчива, лучше подплыть к берегу и там поменяться местами. </w:t>
      </w:r>
    </w:p>
    <w:p w:rsidR="00907F27" w:rsidRPr="00907F27" w:rsidRDefault="00907F27" w:rsidP="00907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Одно из основных требований безопасности при пользовании маломерными судами - на всех, кто находится в лодке, должны быть спасательные жилеты. Однако это требование повсеместно нарушается! Понятно, что тепло одетый человек не желает надевать еще и жилет, но, как показывает практика, те, на ком был жилет - держатся на плаву. Без жилета - тонут. И даже те, кто остался в лодке - не успевают протянуть руку помощи. Да и лодка при затоплении зачастую переворачивается. А если уж в состоянии алкогольного опьянения - то и на метровой глубине можно утонуть. </w:t>
      </w:r>
    </w:p>
    <w:p w:rsidR="00907F27" w:rsidRPr="00907F27" w:rsidRDefault="00907F27" w:rsidP="00907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Требуется соблюдать особую осторожность при рыбалке с надувных лодок. Не следует ставить надувные м/суда на якорь далеко от берега. При появлении даже средней волны необходимо прекратить ужение и вернуться на берег. Надувные лодки очень неустойчивы, поэтому вставать в них во весь </w:t>
      </w:r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рост нельзя, даже перегибаться за борт небезопасно. Не рекомендуется пользоваться надувными лодками начинающим рыболовам. </w:t>
      </w:r>
    </w:p>
    <w:p w:rsidR="00907F27" w:rsidRPr="00907F27" w:rsidRDefault="00907F27" w:rsidP="00907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На таких плавучих средствах не рекомендуется заплывать в </w:t>
      </w:r>
      <w:proofErr w:type="spellStart"/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закоряженные</w:t>
      </w:r>
      <w:proofErr w:type="spellEnd"/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места. Малейший «наезд» на острый край подводной коряги может привести к самым печальным последствиям. Но и на чистых, открытых участках не стоит заплывать на таких лодках слишком далеко от берега. </w:t>
      </w:r>
    </w:p>
    <w:p w:rsidR="00907F27" w:rsidRPr="00907F27" w:rsidRDefault="00907F27" w:rsidP="00907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Обязательно нужно оставлять своим родственникам, знакомым координаты мест, где собираетесь рыбачить. И возвращаться на ночлег до наступления темноты! </w:t>
      </w:r>
    </w:p>
    <w:p w:rsidR="00907F27" w:rsidRPr="00907F27" w:rsidRDefault="00907F27" w:rsidP="00907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Соблюдение этих простых правил безопасности поможет не превратить ваш отдых в трагедию. </w:t>
      </w:r>
    </w:p>
    <w:p w:rsidR="00907F27" w:rsidRPr="00907F27" w:rsidRDefault="00907F27" w:rsidP="00907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чрезвычайного происшествия звонить по телефону Единой дежурно-диспетчерской службы спасения – 01, для абонентов сотовой связи - 112.</w:t>
      </w:r>
    </w:p>
    <w:p w:rsidR="00907F27" w:rsidRPr="00907F27" w:rsidRDefault="00907F27" w:rsidP="00907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F27" w:rsidRDefault="00907F27" w:rsidP="00907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Купинское</w:t>
      </w:r>
      <w:proofErr w:type="spellEnd"/>
      <w:r w:rsidRPr="0090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инспекторское отделение ЦЕНТРА ГИМС ГУ МЧС РОССИИ по НСО.</w:t>
      </w:r>
    </w:p>
    <w:p w:rsidR="005B4D6C" w:rsidRDefault="005B4D6C" w:rsidP="00907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D6C" w:rsidRPr="00A70742" w:rsidRDefault="005B4D6C" w:rsidP="005B4D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задержании маломерных судов </w:t>
      </w:r>
    </w:p>
    <w:p w:rsidR="005B4D6C" w:rsidRPr="005B4D6C" w:rsidRDefault="005B4D6C" w:rsidP="005B4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водоемах Новосибирской области наблюдается активное использование гражданами маломерных судов. Основная масса судоводителей состоит из рыбаков, которые часто в азарте рыбалки, нарушают правила пользования маломерными судами, что создает угрозу возникновения происшествий. Некоторые отдыхающие </w:t>
      </w:r>
      <w:proofErr w:type="gramStart"/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 в</w:t>
      </w:r>
      <w:proofErr w:type="gramEnd"/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случаях после употребления спиртных напитков, не боясь за свои жизни и жизни других, решают походить на маломерном судне по водной акватории. Такие «похождения» зачастую заканчиваются плачевно.</w:t>
      </w:r>
    </w:p>
    <w:p w:rsidR="005B4D6C" w:rsidRPr="005B4D6C" w:rsidRDefault="005B4D6C" w:rsidP="005B4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Госинспекторами ГИМС регулярно проводятся патрулирования водоемов Новосибирской </w:t>
      </w:r>
      <w:proofErr w:type="gramStart"/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 во</w:t>
      </w:r>
      <w:proofErr w:type="gramEnd"/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которых выявляют и пресекают выявленные нарушения при пользовании </w:t>
      </w:r>
      <w:proofErr w:type="spellStart"/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>м.судов</w:t>
      </w:r>
      <w:proofErr w:type="spellEnd"/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привлекают нарушителей к ответственности. </w:t>
      </w:r>
    </w:p>
    <w:p w:rsidR="005B4D6C" w:rsidRPr="005B4D6C" w:rsidRDefault="005B4D6C" w:rsidP="005B4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факта совершения административного правонарушения судоводитель подлежит привлечению к административной ответственности. В соответствии с Кодексом Российской Федерации об административных правонарушениях, маломерное судно может быть задержано и его эксплуатация запрещена путём перемещения и постановки судна на специализированную стоянку. </w:t>
      </w:r>
    </w:p>
    <w:p w:rsidR="005B4D6C" w:rsidRPr="005B4D6C" w:rsidRDefault="005B4D6C" w:rsidP="005B4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инспектора ГИМС МЧС России имеют право: отстранять судоводителей от управления маломерными судами, осматривать, задерживать и помещать маломерные суда в установленном порядке на специализированные стоянки для хранения. </w:t>
      </w:r>
    </w:p>
    <w:p w:rsidR="005B4D6C" w:rsidRPr="005B4D6C" w:rsidRDefault="005B4D6C" w:rsidP="005B4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Маломерные суда могут быть задержаны за следующие правонарушения: </w:t>
      </w:r>
    </w:p>
    <w:p w:rsidR="005B4D6C" w:rsidRPr="005B4D6C" w:rsidRDefault="005B4D6C" w:rsidP="005B4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части 1 ст. 11.8.1. КоАП РФ - управление маломерным судном судоводителем, не имеющим при себе документов, необходимых для допуска к управлению маломерным судном; </w:t>
      </w:r>
    </w:p>
    <w:p w:rsidR="005B4D6C" w:rsidRPr="005B4D6C" w:rsidRDefault="005B4D6C" w:rsidP="005B4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3 ст. 11.8. КоАП РФ - управление маломерным не зарегистрированным в установленном порядке, имеющим </w:t>
      </w:r>
      <w:proofErr w:type="gramStart"/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неисправности</w:t>
      </w:r>
      <w:proofErr w:type="gramEnd"/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которыми запрещена эксплуатация данного маломерного судна.</w:t>
      </w:r>
    </w:p>
    <w:p w:rsidR="005B4D6C" w:rsidRPr="005B4D6C" w:rsidRDefault="005B4D6C" w:rsidP="005B4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ст.11.9. </w:t>
      </w:r>
      <w:proofErr w:type="gramStart"/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 РФ</w:t>
      </w:r>
      <w:proofErr w:type="gramEnd"/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управление судном судоводителем или иным лицом, находящимися в состоянии опьянения.</w:t>
      </w:r>
    </w:p>
    <w:p w:rsidR="005B4D6C" w:rsidRPr="005B4D6C" w:rsidRDefault="005B4D6C" w:rsidP="005B4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инспекция по маломерным судам напоминает.</w:t>
      </w:r>
    </w:p>
    <w:p w:rsidR="005B4D6C" w:rsidRPr="005B4D6C" w:rsidRDefault="005B4D6C" w:rsidP="005B4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при выходе маломерных судов судоводитель должен иметь при себе удостоверение на право управления маломерным судном, судовой билет маломерного судна или его копию, заверенную в установленном порядке, документы, подтверждающие право владения, пользования или распоряжения управляемым им судном в отсутствие владельца;                                                                          </w:t>
      </w:r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с начала момента движения маломерного судна экипаж должен быть в спасательных жилетах, количество спасательных </w:t>
      </w:r>
      <w:proofErr w:type="spellStart"/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желетов</w:t>
      </w:r>
      <w:proofErr w:type="spellEnd"/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соответствовать количеству людей находящихся маломерном судне;                                                                                                                                                                 </w:t>
      </w:r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 ходе эксплуатации маломерного судна не подвергайте себя опасности, не управляйте судном в состоянии опьянения.</w:t>
      </w:r>
    </w:p>
    <w:p w:rsidR="005B4D6C" w:rsidRPr="005B4D6C" w:rsidRDefault="005B4D6C" w:rsidP="005B4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 строгое соблюдение правил охраны жизни людей на водоемах и правильная эксплуатация маломерных судов – непременные условия безопасности на воде.</w:t>
      </w:r>
    </w:p>
    <w:p w:rsidR="005B4D6C" w:rsidRDefault="005B4D6C" w:rsidP="005B4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Купинское</w:t>
      </w:r>
      <w:proofErr w:type="spellEnd"/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инспекторское отделение Центра ГИМС ГУ МЧС </w:t>
      </w:r>
      <w:proofErr w:type="gramStart"/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 по</w:t>
      </w:r>
      <w:proofErr w:type="gramEnd"/>
      <w:r w:rsidRPr="005B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НСО.</w:t>
      </w:r>
    </w:p>
    <w:p w:rsidR="00882E93" w:rsidRDefault="00882E93" w:rsidP="005B4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93" w:rsidRPr="00A70742" w:rsidRDefault="00882E93" w:rsidP="00882E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правилах </w:t>
      </w:r>
      <w:proofErr w:type="gramStart"/>
      <w:r w:rsidRPr="00A70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безопасности  на</w:t>
      </w:r>
      <w:proofErr w:type="gramEnd"/>
      <w:r w:rsidRPr="00A70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маломерных судах во время  осенней охоты          </w:t>
      </w:r>
    </w:p>
    <w:p w:rsidR="00882E93" w:rsidRPr="00882E93" w:rsidRDefault="00882E93" w:rsidP="00882E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93" w:rsidRPr="00882E93" w:rsidRDefault="00882E93" w:rsidP="00882E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E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Новосибирской области открылся осенний охотничий сезон. Охота на уток, лысух, серого гуся, и других разрешенных к добыче птиц </w:t>
      </w:r>
    </w:p>
    <w:p w:rsidR="00882E93" w:rsidRPr="00882E93" w:rsidRDefault="00882E93" w:rsidP="00882E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открытием осеннего периода охоты на водоплавающую дичь охотники выходят в плавание на маломерных судах в предвкушении охоты и попутной рыбалки, зачастую пренебрегая личной безопасностью и безопасностью пассажиров, забывая в спешке документы, необходимые для допуска к управлению судами. Погода в данное время года непредсказуема, потому обязательно ознакомьтесь с прогнозом погоды на предстоящий день. Время выхода в плавание и прибытие к месту назначения необходимо рассчитывать на светлое время суток. Движение в условиях ограниченной </w:t>
      </w:r>
      <w:proofErr w:type="gramStart"/>
      <w:r w:rsidRPr="00882E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видимости  в</w:t>
      </w:r>
      <w:proofErr w:type="gramEnd"/>
      <w:r w:rsidRPr="00882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тумане, при сильном дожде, ночью таит множество опасностей, столкновения с камнями, затопленными деревьями и прочее. Соблюдайте элементарные меры осторожности, их несоблюдение может привести к печальным последствиям. При охоте на водоплавающую дичь многие используют надувные лодки, чтобы облегчить поимку </w:t>
      </w:r>
      <w:proofErr w:type="gramStart"/>
      <w:r w:rsidRPr="00882E9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дичи</w:t>
      </w:r>
      <w:proofErr w:type="gramEnd"/>
      <w:r w:rsidRPr="00882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за одно и порыбачить. Не стоит забывать о том, что осенью вода в водоемах уже значительно остыла, поэтому при пользовании надувными лодками необходимо быть предельно внимательными к окружающей обстановке. </w:t>
      </w:r>
      <w:r w:rsidRPr="00882E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Острые предметы (обломанные ветки деревьев, металлические предметы, прутья и т.д.), способные повредить целостность не только надувной лодки, но и металлического корпуса, а как следствие – возникает вероятность оказаться в воде. Всегда берите теплую сменную одежду – это поможет быстрее согреться в случае попадания в воду. Спички храните в непромокаемой упаковке, препятствующей попаданию влаги и намоканию спичек, берите с собой сотовый телефон. Не употребляйте алкогольных напитков. Во избежание несчастных случаев на охоте или рыбалке перед выходом в плавание проверьте исправность судна и его механизмов, исправность и наличие аварийно-спасательного оборудования и инвентаря, наличие спасательных жилетов по числу пассажиров и экипажа. Спасательные жилеты должны быть обязательно надеты как на пассажиров, так и на судоводителя, а не храниться под сиденьями и в труднодоступных местах судна. Боковые стропы, молнии и </w:t>
      </w:r>
      <w:proofErr w:type="spellStart"/>
      <w:r w:rsidRPr="00882E93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фастексы</w:t>
      </w:r>
      <w:proofErr w:type="spellEnd"/>
      <w:r w:rsidRPr="00882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затянуты, к тому же кроме обычных фиксирующих ремней в наличии обязательна дополнительная поддерживающая стропа между ног, которая предотвратит сползание жилета. Индивидуальные спасательные жилеты у каждого находящегося в лодке человека должны быть сертифицированы, соответствующего размера, укомплектованы свистком для подачи звукового сигнала и, желательно, фонариком для подачи светового, ярко-оранжевого цвета, со светоотражающими полосами. Во всех случаях следует двигаться с безопасной скоростью для данных условий и обстоятельств, при которой судоводитель может своевременно оценить обстановку и принять необходимые меры для предотвращения аварийной ситуации. Обеспечение безопасности пассажиров - прямая обязанность судоводителя. Государственные инспектора по маломерным судам </w:t>
      </w:r>
      <w:proofErr w:type="spellStart"/>
      <w:r w:rsidRPr="00882E9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882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инспекторского отделения настоятельно рекомендуют судоводителям маломерных судов не выходить в плавание при неблагоприятных погодных условиях, чтобы исключить неоправданный риск и не подвергать свою жизнь и жизни пассажиров опасности. Будьте благоразумны, и отдых на воде будет максимально приятным, а главное - безопасным!</w:t>
      </w:r>
    </w:p>
    <w:p w:rsidR="00882E93" w:rsidRPr="00882E93" w:rsidRDefault="00882E93" w:rsidP="00882E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93" w:rsidRPr="00882E93" w:rsidRDefault="00882E93" w:rsidP="00882E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владельцы маломерных судов – рыбаки, охотники, отправляясь на рыбалку, охоту, помните, что вас ждут дома дети, жены, родственники живыми и здоровыми. </w:t>
      </w:r>
    </w:p>
    <w:p w:rsidR="00882E93" w:rsidRPr="00882E93" w:rsidRDefault="00882E93" w:rsidP="00882E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93" w:rsidRPr="00882E93" w:rsidRDefault="00882E93" w:rsidP="00882E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E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ПРАВИЛА ПОЛЬЗОВАНИЯ МАЛОМЕРНЫМИ СУДАМИ.</w:t>
      </w:r>
    </w:p>
    <w:p w:rsidR="00882E93" w:rsidRPr="00882E93" w:rsidRDefault="00882E93" w:rsidP="00882E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93" w:rsidRPr="00882E93" w:rsidRDefault="00882E93" w:rsidP="00882E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E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нештатной ситуации и необходимости помощи спасателей звоните по телефону пожарно-спасательной службы 101 или по единому телефону вызова экстренных служб 112</w:t>
      </w:r>
    </w:p>
    <w:p w:rsidR="00882E93" w:rsidRPr="00882E93" w:rsidRDefault="00882E93" w:rsidP="00882E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93" w:rsidRDefault="00882E93" w:rsidP="00882E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2E9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Купинское</w:t>
      </w:r>
      <w:proofErr w:type="spellEnd"/>
      <w:r w:rsidRPr="00882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инспекторское отделение Центр ГИМС ГУ МЧС России по Новосибирской области.</w:t>
      </w:r>
    </w:p>
    <w:p w:rsidR="0044403E" w:rsidRPr="00A70742" w:rsidRDefault="0044403E" w:rsidP="00882E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403E" w:rsidRPr="00A70742" w:rsidRDefault="0044403E" w:rsidP="004440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 управлении маломерным судном в штормовых условиях.</w:t>
      </w:r>
    </w:p>
    <w:p w:rsidR="0044403E" w:rsidRPr="0044403E" w:rsidRDefault="0044403E" w:rsidP="00444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что, на календаре первый месяц осени, любителей отдохнуть на водных объектах Новосибирской области предостаточно. ГИМС МЧС России напоминает о необходимости соблюдения правил безопасности на водных объектах. Большинство происшествий происходит из-за чьих-либо ошибок. И одна из них - нарушение правил безопасности плавания без учета погодных условий. Не стоит забывать, что погода - вещь непредсказуемая, и хороший осенний день в одночасье может обернуться штормом с сильным ветром и проливным дождем.</w:t>
      </w:r>
    </w:p>
    <w:p w:rsidR="0044403E" w:rsidRPr="0044403E" w:rsidRDefault="0044403E" w:rsidP="00444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шторм с его силой ветра и увеличением высоты волн всегда представляет очень серьезную угрозу для членов команды и пассажиров любого судна. Первейшей обязанностью судоводителя является изыскание возможности его избежать (отложить выход до улучшения прогноза) или своевременно укрыться в ближайшей бухте, обеспечивающей безопасность стоянки (при получении штормового предупреждения в период плавания). </w:t>
      </w:r>
    </w:p>
    <w:p w:rsidR="0044403E" w:rsidRPr="0044403E" w:rsidRDefault="0044403E" w:rsidP="00444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 каким - либо причинам этого сделать не представилось возможным (удаленность от мест укрытия, чрезвычайная необходимость выхода и т.п.), судоводитель должен подготовить маломерное судно для плавания в штормовых условиях: </w:t>
      </w:r>
    </w:p>
    <w:p w:rsidR="0044403E" w:rsidRPr="0044403E" w:rsidRDefault="0044403E" w:rsidP="00444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>•  предупредить</w:t>
      </w:r>
      <w:proofErr w:type="gramEnd"/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экипаж и пассажиров, провести инструктаж пассажиров по правилам поведения и правилам пользования спасательными средствами; </w:t>
      </w:r>
    </w:p>
    <w:p w:rsidR="0044403E" w:rsidRPr="0044403E" w:rsidRDefault="0044403E" w:rsidP="00444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>•  убедиться</w:t>
      </w:r>
      <w:proofErr w:type="gramEnd"/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у всех одеты спасательные жилеты; </w:t>
      </w:r>
    </w:p>
    <w:p w:rsidR="0044403E" w:rsidRPr="0044403E" w:rsidRDefault="0044403E" w:rsidP="00444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>•  задраить</w:t>
      </w:r>
      <w:proofErr w:type="gramEnd"/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водонепроницаемые двери, люки и горловины, </w:t>
      </w:r>
    </w:p>
    <w:p w:rsidR="0044403E" w:rsidRPr="0044403E" w:rsidRDefault="0044403E" w:rsidP="00444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>•  привести</w:t>
      </w:r>
      <w:proofErr w:type="gramEnd"/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готовность средства борьбы за живучесть и водоотливные средства, </w:t>
      </w:r>
    </w:p>
    <w:p w:rsidR="0044403E" w:rsidRPr="0044403E" w:rsidRDefault="0044403E" w:rsidP="00444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>•  проверить</w:t>
      </w:r>
      <w:proofErr w:type="gramEnd"/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крепление грузов и предметов, а при наличии груза на палубе - раскрепить его с возможной степенью надежности; </w:t>
      </w:r>
    </w:p>
    <w:p w:rsidR="0044403E" w:rsidRPr="0044403E" w:rsidRDefault="0044403E" w:rsidP="00444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>•  подготовить</w:t>
      </w:r>
      <w:proofErr w:type="gramEnd"/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необходимое оборудование для подачи сигналов бедствия; </w:t>
      </w:r>
    </w:p>
    <w:p w:rsidR="0044403E" w:rsidRPr="0044403E" w:rsidRDefault="0044403E" w:rsidP="00444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>•  при</w:t>
      </w:r>
      <w:proofErr w:type="gramEnd"/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наличии радиостанции - установить и поддерживать уверенную связь с берегом.</w:t>
      </w:r>
    </w:p>
    <w:p w:rsidR="0044403E" w:rsidRPr="0044403E" w:rsidRDefault="0044403E" w:rsidP="00444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инспектора по маломерным судам </w:t>
      </w:r>
      <w:proofErr w:type="spellStart"/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инспекторского отделения ГИМС советуют судоводителям следить за изменениями обстановки на воде и прогнозом погоды, положить в судно компас или GPS - он в тумане укажет путь. Непременно надевайте теплую и водонепроницаемую одежду и заранее по карте ознакомьтесь с предстоящим маршрутом движения.</w:t>
      </w:r>
    </w:p>
    <w:p w:rsidR="0044403E" w:rsidRPr="0044403E" w:rsidRDefault="0044403E" w:rsidP="00444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судовладельцы и судоводители, помните, что при ветре и волнах ураганной силы предсказать развитие событий невозможно: любое самое прочное судно и любой самый опытный экипаж находятся во власти стихии, а посему прежде, чем выйти в море, имеет смысл заранее изучить прогноз погоды на </w:t>
      </w:r>
      <w:proofErr w:type="gramStart"/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предстоящие  дни</w:t>
      </w:r>
      <w:proofErr w:type="gramEnd"/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4403E" w:rsidRPr="0044403E" w:rsidRDefault="0044403E" w:rsidP="00444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правила безопасности при пользовании маломерными судами. Находясь у воды или на воде, никогда не забывайте о собственной безопасности и будьте готовы оказать помощь оказавшимся в бедственном положении.</w:t>
      </w:r>
    </w:p>
    <w:p w:rsidR="0044403E" w:rsidRPr="0044403E" w:rsidRDefault="0044403E" w:rsidP="00444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Телефон пожарно-спасательной службы МЧС России 101. Набор номера осуществляется с мобильного, и стационарного телефонов. Номер 112 является единым номером вызова служб экстренного реагирования</w:t>
      </w:r>
    </w:p>
    <w:p w:rsidR="0044403E" w:rsidRDefault="0044403E" w:rsidP="00444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Купинское</w:t>
      </w:r>
      <w:proofErr w:type="spellEnd"/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инспекторское отделение Центра ГИМС ГУ МЧС </w:t>
      </w:r>
      <w:proofErr w:type="gramStart"/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 по</w:t>
      </w:r>
      <w:proofErr w:type="gramEnd"/>
      <w:r w:rsidRPr="0044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НСО.</w:t>
      </w:r>
      <w:bookmarkStart w:id="0" w:name="_GoBack"/>
      <w:bookmarkEnd w:id="0"/>
    </w:p>
    <w:p w:rsidR="00FC0E37" w:rsidRDefault="00FC0E37" w:rsidP="00444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E37" w:rsidRPr="00A70742" w:rsidRDefault="00FC0E37" w:rsidP="00FC0E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Судоводителям на заметку.</w:t>
      </w:r>
    </w:p>
    <w:p w:rsidR="00FC0E37" w:rsidRPr="00FC0E37" w:rsidRDefault="00FC0E37" w:rsidP="00FC0E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E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Государственные инспектора по маломерным судам </w:t>
      </w:r>
      <w:proofErr w:type="spellStart"/>
      <w:r w:rsidRPr="00FC0E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FC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инспекторского отделения ЦЕНТРА ГИМС ГУ  МЧС России по Новосибирской области разъясняет порядок применения отдельных положений Федерального закона от 23.04.2012 № 36-ФЗ «О внесении изменений в отдельные законодательные акты Российской Федерации в части определения понятия маломерного судна» и порядка прохождения технического освидетельствования .                                                                                                                     </w:t>
      </w:r>
    </w:p>
    <w:p w:rsidR="00FC0E37" w:rsidRPr="00FC0E37" w:rsidRDefault="00FC0E37" w:rsidP="00FC0E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E37" w:rsidRPr="00FC0E37" w:rsidRDefault="00FC0E37" w:rsidP="00FC0E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E37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маломерным судам отнесены суда, длина которых не более 20 метров с количеством людей, размещаемых на них - до 12 человек включительно.</w:t>
      </w:r>
    </w:p>
    <w:p w:rsidR="00FC0E37" w:rsidRPr="00FC0E37" w:rsidRDefault="00FC0E37" w:rsidP="00FC0E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что нельзя выходить в </w:t>
      </w:r>
      <w:proofErr w:type="gramStart"/>
      <w:r w:rsidRPr="00FC0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плавание  на</w:t>
      </w:r>
      <w:proofErr w:type="gramEnd"/>
      <w:r w:rsidRPr="00FC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неисправных и  не прошедших техническое освидетельствование   маломерных судах. </w:t>
      </w:r>
    </w:p>
    <w:p w:rsidR="00FC0E37" w:rsidRPr="00FC0E37" w:rsidRDefault="00FC0E37" w:rsidP="00FC0E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E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прохождение ТО госпошлина не предусмотрена. Гражданам, имеющим незарегистрированные маломерные суда любого типа, подпадающие под требования о государственной регистрации, необходимо их зарегистрировать.</w:t>
      </w:r>
    </w:p>
    <w:p w:rsidR="00FC0E37" w:rsidRPr="00FC0E37" w:rsidRDefault="00FC0E37" w:rsidP="00FC0E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регистрации </w:t>
      </w:r>
      <w:proofErr w:type="gramStart"/>
      <w:r w:rsidRPr="00FC0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подлежат  маломерные</w:t>
      </w:r>
      <w:proofErr w:type="gramEnd"/>
      <w:r w:rsidRPr="00FC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 снаряженной массой более 200 кг или массой менее 200 кг, в случае установки на них двигателя (мотора) мощностью более 8 кВт. </w:t>
      </w:r>
    </w:p>
    <w:p w:rsidR="00FC0E37" w:rsidRPr="00FC0E37" w:rsidRDefault="00FC0E37" w:rsidP="00FC0E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освидетельствование проводится только для маломерных судов, подлежащих государственной регистрации. Очередное освидетельствование маломерных судов проводится при </w:t>
      </w:r>
      <w:proofErr w:type="gramStart"/>
      <w:r w:rsidRPr="00FC0E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обращении  судовладельцев</w:t>
      </w:r>
      <w:proofErr w:type="gramEnd"/>
      <w:r w:rsidRPr="00FC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заявлением о проведении освидетельствования маломерного судна.</w:t>
      </w:r>
    </w:p>
    <w:p w:rsidR="00FC0E37" w:rsidRPr="00FC0E37" w:rsidRDefault="00FC0E37" w:rsidP="00FC0E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действия удостоверения на право управления маломерным судном – 10 лет. Удостоверения на право управления маломерными судами, выданные до текущей даты 2013 г. недействительны и подлежат замене. </w:t>
      </w:r>
      <w:proofErr w:type="gramStart"/>
      <w:r w:rsidRPr="00FC0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Получившим  удостоверения</w:t>
      </w:r>
      <w:proofErr w:type="gramEnd"/>
      <w:r w:rsidRPr="00FC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позднее указанного срока  также  необходимо озаботиться их заменой в текущем году.</w:t>
      </w:r>
    </w:p>
    <w:p w:rsidR="00FC0E37" w:rsidRPr="00FC0E37" w:rsidRDefault="00FC0E37" w:rsidP="00FC0E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действующим на сегодняшний день нормативным актам, наличие удостоверения на право управления маломерным судном требуется судоводителям, использующим </w:t>
      </w:r>
      <w:proofErr w:type="gramStart"/>
      <w:r w:rsidRPr="00FC0E3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маломерные суда</w:t>
      </w:r>
      <w:proofErr w:type="gramEnd"/>
      <w:r w:rsidRPr="00FC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подлежащие государственной регистрации.</w:t>
      </w:r>
    </w:p>
    <w:p w:rsidR="00FC0E37" w:rsidRPr="00FC0E37" w:rsidRDefault="00FC0E37" w:rsidP="00FC0E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случае чрезвычайного происшествия звонить по телефону Единой дежурно-диспетчерской службы спасения – 01, для абонентов сотовой связи - 112</w:t>
      </w:r>
    </w:p>
    <w:p w:rsidR="00FC0E37" w:rsidRPr="00FC0E37" w:rsidRDefault="00FC0E37" w:rsidP="00FC0E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E37" w:rsidRDefault="00FC0E37" w:rsidP="00FC0E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0E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Купинское</w:t>
      </w:r>
      <w:proofErr w:type="spellEnd"/>
      <w:r w:rsidRPr="00FC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инспекторское отделение Центра ГИМС ГУ МЧС России по Новосибирской области</w:t>
      </w:r>
    </w:p>
    <w:p w:rsidR="00A70742" w:rsidRDefault="00A70742" w:rsidP="00FC0E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69" w:rsidRDefault="00BA2669" w:rsidP="00FC0E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69" w:rsidRPr="00A70742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Эксплуатация маломерных судов при низких температурах</w:t>
      </w: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связи с осенним похолоданием появляются опасные для судовождения явления, такие как обледенение судна, появление на воде «сала», «заберегов», «шуги». Для движения в таких условиях на судне должно находиться несколько человек, судно должно быть укомплектовано спасательными средствами, положенным оборудованием и имуществом. Так же судно в зависимости от своей конструкции должно иметь дополнительный инвентарь: канат (линь или трос), багры (шесты), прочий инструмент (лом, топор, скребок, пешню, лопату и т.п.). Судоводителю маломерного судна перед выходом в плавание необходимо убедиться в наличии и исправности водоотливных средств, аварийных средств (клинья, пробки, пластырь и др.), предназначенных для борьбы за живучесть судна.</w:t>
      </w: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Обледенение судов происходит при температурах наружного воздуха ниже 0°С и при температуре забортной воды ниже 8°С. Обледенение - явление крайне опасное, так как приводит к потере остойчивости судна и, если не принять своевременных мер по его освобождению ото льда, опрокидывание судна неизбежно.</w:t>
      </w: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значительное обледенение наблюдается в результате набрызгивания на судно воды. Максимальная интенсивность обледенения установлена при следовании судна на курсовых углах 15° - 45° по отношению к направлению ветра и бегу фронта волн. При следовании в галфвинд (поперек ветра) или бейдевинд (ветер спереди либо сбоку) лёд быстрее нарастает на подветренной части корпуса, что способствует возникновению статического крена судна.</w:t>
      </w: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6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Сильное обледенение может иметь место при плавании и в штилевую погоду с температурой воздуха от 1 до -5°С. Также обледенение происходит в результате обильного парения, тумана или переохлажденных осадков при отрицательной температуре воздуха.</w:t>
      </w: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Судоводителям маломерных судов настоятельно рекомендуется не выходить в плавание при условиях, способствующих обледенению, чтобы исключить неоправданный риск. </w:t>
      </w:r>
      <w:proofErr w:type="spellStart"/>
      <w:r w:rsidRPr="00BA2669">
        <w:rPr>
          <w:rFonts w:ascii="Times New Roman" w:eastAsia="Times New Roman" w:hAnsi="Times New Roman" w:cs="Times New Roman"/>
          <w:sz w:val="28"/>
          <w:szCs w:val="28"/>
          <w:lang w:eastAsia="ru-RU"/>
        </w:rPr>
        <w:t>Ho</w:t>
      </w:r>
      <w:proofErr w:type="spellEnd"/>
      <w:r w:rsidRPr="00BA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обледенение все-таки застало маломерное судно в плавании, то борьба с этим явлением сводится к следующим мероприятиям:</w:t>
      </w: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6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снижении температуры наружного воздуха до значений близких к 0°С, вести непрерывное наблюдение за частотой набрызгивания на судно воды и началом отложения льда на поверхности судна. Немедленно направить судно к ближайшему убежищу.</w:t>
      </w: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6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угрозе обледенения судна привести в готовность имеющиеся средства борьбы с ним.</w:t>
      </w: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Выбирать такие курсовые углы и скорости судна, при </w:t>
      </w:r>
      <w:proofErr w:type="gramStart"/>
      <w:r w:rsidRPr="00BA26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 набрызгивания</w:t>
      </w:r>
      <w:proofErr w:type="gramEnd"/>
      <w:r w:rsidRPr="00BA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судно воды и заливание будут наименьшими.</w:t>
      </w: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6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Попеременно изменять курс судна, приводя направление ветра на правый и левый борта с целью устранения неравномерности обледенения бортов и возможности получения судном статического крена.</w:t>
      </w: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69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допуская снижения остойчивости до опасных пределов, удалить лёд с соблюдением техники безопасности в первую очередь с высоко расположенных конструкций (антенны, штаги, ванты, рангоут и т.д.).</w:t>
      </w: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69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Из-за отсутствия на маломерных судах термических средств удаление льда производится в основном помощью ручных средств (ломы, топоры, скребки, пешни, лопаты и т.п.) с одновременным применением соли и смесей против обледенения.</w:t>
      </w: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69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Постоянно следить и регулярно обкалывать лёд со штормовых портиков, шпигатов и других отверстий, обеспечивающих беспрепятственный сток воды с палубы.</w:t>
      </w: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69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 возникновении статического крена из-за несимметричного обледенения, сколку льда необходимо производить в первую очередь с высоко расположенных конструкций накрененного борта.</w:t>
      </w: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69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 значительном обледенении носовой оконечности и появления дифферента на нос, сколка льда производится в первую очередь носовых конструкций.</w:t>
      </w: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6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Вести тщательное наблюдение за водонепроницаемостью корпуса.</w:t>
      </w: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чрезвычайного происшествия звонить по телефону Единой дежурно-диспетчерской службы спасения – 01, для абонентов сотовой связи - 112.</w:t>
      </w: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69" w:rsidRP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69" w:rsidRDefault="00BA2669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266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Купинское</w:t>
      </w:r>
      <w:proofErr w:type="spellEnd"/>
      <w:r w:rsidRPr="00BA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инспекторское отделение ЦЕНТРА ГИМС ГУ МЧС РОССИИ по НСО.</w:t>
      </w:r>
    </w:p>
    <w:p w:rsidR="000E778B" w:rsidRDefault="000E778B" w:rsidP="00BA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2B3" w:rsidRDefault="005E009A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22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ЕРНОВСКИЙ ВЕСТНИК / </w:t>
      </w:r>
      <w:r w:rsidR="00B55C7C">
        <w:rPr>
          <w:rFonts w:ascii="Times New Roman" w:eastAsia="Times New Roman" w:hAnsi="Times New Roman" w:cs="Times New Roman"/>
          <w:sz w:val="28"/>
          <w:szCs w:val="28"/>
          <w:lang w:eastAsia="ru-RU"/>
        </w:rPr>
        <w:t>08.09</w:t>
      </w:r>
      <w:r w:rsidR="00872872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22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  </w:t>
      </w:r>
      <w:r w:rsidR="0059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2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Тираж 10 экз.</w:t>
      </w:r>
    </w:p>
    <w:p w:rsidR="002268B7" w:rsidRDefault="002268B7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Адрес издателя: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632281,НСО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Черновка ,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ул.Советская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,15</w:t>
      </w: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br/>
      </w:r>
      <w:r>
        <w:br/>
      </w: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B7" w:rsidRDefault="002268B7" w:rsidP="002268B7"/>
    <w:p w:rsidR="00532FF8" w:rsidRDefault="00532FF8"/>
    <w:sectPr w:rsidR="00532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pt;height:6pt;visibility:visible;mso-wrap-style:square" o:bullet="t">
        <v:imagedata r:id="rId1" o:title=""/>
      </v:shape>
    </w:pict>
  </w:numPicBullet>
  <w:abstractNum w:abstractNumId="0" w15:restartNumberingAfterBreak="0">
    <w:nsid w:val="02EA7335"/>
    <w:multiLevelType w:val="multilevel"/>
    <w:tmpl w:val="09A41CDC"/>
    <w:lvl w:ilvl="0">
      <w:start w:val="1"/>
      <w:numFmt w:val="bullet"/>
      <w:lvlText w:val="о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6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740371"/>
    <w:multiLevelType w:val="multilevel"/>
    <w:tmpl w:val="6346DBEA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3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C6103C"/>
    <w:multiLevelType w:val="multilevel"/>
    <w:tmpl w:val="1064416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1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CE65BD"/>
    <w:multiLevelType w:val="multilevel"/>
    <w:tmpl w:val="9BB4D38A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8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D26439"/>
    <w:multiLevelType w:val="multilevel"/>
    <w:tmpl w:val="5C38246A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1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2E6B82"/>
    <w:multiLevelType w:val="hybridMultilevel"/>
    <w:tmpl w:val="37320B68"/>
    <w:lvl w:ilvl="0" w:tplc="06705D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A267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D263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04D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7E79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FE6A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566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D45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4C77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6D50FDB"/>
    <w:multiLevelType w:val="multilevel"/>
    <w:tmpl w:val="312E3E1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  <w:color w:val="000000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eastAsia="Times New Roman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/>
        <w:color w:val="000000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eastAsia="Times New Roman"/>
        <w:color w:val="000000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eastAsia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eastAsia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eastAsia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eastAsia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eastAsia="Times New Roman"/>
        <w:color w:val="00000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FD"/>
    <w:rsid w:val="00001381"/>
    <w:rsid w:val="00002391"/>
    <w:rsid w:val="00002981"/>
    <w:rsid w:val="00002FAE"/>
    <w:rsid w:val="000105AD"/>
    <w:rsid w:val="0001267B"/>
    <w:rsid w:val="000164B4"/>
    <w:rsid w:val="0001705C"/>
    <w:rsid w:val="00031B32"/>
    <w:rsid w:val="00031CEC"/>
    <w:rsid w:val="00034951"/>
    <w:rsid w:val="00053F02"/>
    <w:rsid w:val="00063104"/>
    <w:rsid w:val="00065514"/>
    <w:rsid w:val="00075393"/>
    <w:rsid w:val="00082799"/>
    <w:rsid w:val="00090157"/>
    <w:rsid w:val="000906F5"/>
    <w:rsid w:val="000959F8"/>
    <w:rsid w:val="000A6B99"/>
    <w:rsid w:val="000B300E"/>
    <w:rsid w:val="000B64D3"/>
    <w:rsid w:val="000C28BB"/>
    <w:rsid w:val="000C4C65"/>
    <w:rsid w:val="000C5616"/>
    <w:rsid w:val="000C7440"/>
    <w:rsid w:val="000E0E1F"/>
    <w:rsid w:val="000E36E4"/>
    <w:rsid w:val="000E7081"/>
    <w:rsid w:val="000E778B"/>
    <w:rsid w:val="000F53DF"/>
    <w:rsid w:val="000F5E45"/>
    <w:rsid w:val="001031B7"/>
    <w:rsid w:val="0011379A"/>
    <w:rsid w:val="001143FD"/>
    <w:rsid w:val="00115CC2"/>
    <w:rsid w:val="001165E6"/>
    <w:rsid w:val="00121D6B"/>
    <w:rsid w:val="00122EC0"/>
    <w:rsid w:val="0012516B"/>
    <w:rsid w:val="001260C3"/>
    <w:rsid w:val="001415EC"/>
    <w:rsid w:val="001421DB"/>
    <w:rsid w:val="00145C3D"/>
    <w:rsid w:val="00147E42"/>
    <w:rsid w:val="00160BE4"/>
    <w:rsid w:val="001641BB"/>
    <w:rsid w:val="00171602"/>
    <w:rsid w:val="0017473C"/>
    <w:rsid w:val="00177418"/>
    <w:rsid w:val="00180BD5"/>
    <w:rsid w:val="00181F16"/>
    <w:rsid w:val="001841A0"/>
    <w:rsid w:val="0019669C"/>
    <w:rsid w:val="00196F35"/>
    <w:rsid w:val="001A3D87"/>
    <w:rsid w:val="001B3FC7"/>
    <w:rsid w:val="001B42B4"/>
    <w:rsid w:val="001B44FE"/>
    <w:rsid w:val="001D5629"/>
    <w:rsid w:val="001D5E4F"/>
    <w:rsid w:val="001D696B"/>
    <w:rsid w:val="001E5014"/>
    <w:rsid w:val="001F0AA9"/>
    <w:rsid w:val="001F3810"/>
    <w:rsid w:val="001F4753"/>
    <w:rsid w:val="001F5F3F"/>
    <w:rsid w:val="001F7DCE"/>
    <w:rsid w:val="00203B88"/>
    <w:rsid w:val="00203F45"/>
    <w:rsid w:val="00206A2F"/>
    <w:rsid w:val="0021101D"/>
    <w:rsid w:val="00213EA1"/>
    <w:rsid w:val="00213EAD"/>
    <w:rsid w:val="002144D6"/>
    <w:rsid w:val="002172C2"/>
    <w:rsid w:val="00220999"/>
    <w:rsid w:val="002237D1"/>
    <w:rsid w:val="002268B7"/>
    <w:rsid w:val="002323C0"/>
    <w:rsid w:val="00245B80"/>
    <w:rsid w:val="00245E9C"/>
    <w:rsid w:val="00250F00"/>
    <w:rsid w:val="002535EE"/>
    <w:rsid w:val="0027072B"/>
    <w:rsid w:val="0027204D"/>
    <w:rsid w:val="00273AF6"/>
    <w:rsid w:val="00273EAA"/>
    <w:rsid w:val="0027578C"/>
    <w:rsid w:val="00293743"/>
    <w:rsid w:val="002A3C79"/>
    <w:rsid w:val="002A4DE8"/>
    <w:rsid w:val="002C55F5"/>
    <w:rsid w:val="002C5ED2"/>
    <w:rsid w:val="002E33CA"/>
    <w:rsid w:val="002E74BF"/>
    <w:rsid w:val="002E7B59"/>
    <w:rsid w:val="002F1C54"/>
    <w:rsid w:val="00300156"/>
    <w:rsid w:val="003032F0"/>
    <w:rsid w:val="00323641"/>
    <w:rsid w:val="003261E3"/>
    <w:rsid w:val="0033415F"/>
    <w:rsid w:val="0034075B"/>
    <w:rsid w:val="00341325"/>
    <w:rsid w:val="00345A8E"/>
    <w:rsid w:val="00346383"/>
    <w:rsid w:val="00351ADC"/>
    <w:rsid w:val="00352551"/>
    <w:rsid w:val="00356224"/>
    <w:rsid w:val="00364A8B"/>
    <w:rsid w:val="003658D1"/>
    <w:rsid w:val="00365B39"/>
    <w:rsid w:val="00372886"/>
    <w:rsid w:val="00372C82"/>
    <w:rsid w:val="00385184"/>
    <w:rsid w:val="00385D7A"/>
    <w:rsid w:val="00392B46"/>
    <w:rsid w:val="0039487E"/>
    <w:rsid w:val="00397EFE"/>
    <w:rsid w:val="003A1C25"/>
    <w:rsid w:val="003A2075"/>
    <w:rsid w:val="003A22CB"/>
    <w:rsid w:val="003A31EE"/>
    <w:rsid w:val="003B3395"/>
    <w:rsid w:val="003B3B9E"/>
    <w:rsid w:val="003B74D8"/>
    <w:rsid w:val="003C0F23"/>
    <w:rsid w:val="003D2262"/>
    <w:rsid w:val="003F29D1"/>
    <w:rsid w:val="003F6D9F"/>
    <w:rsid w:val="00407554"/>
    <w:rsid w:val="00413D67"/>
    <w:rsid w:val="00414832"/>
    <w:rsid w:val="0042469F"/>
    <w:rsid w:val="00432384"/>
    <w:rsid w:val="00433DAE"/>
    <w:rsid w:val="0044120A"/>
    <w:rsid w:val="0044403E"/>
    <w:rsid w:val="00454A98"/>
    <w:rsid w:val="00457241"/>
    <w:rsid w:val="00462E9A"/>
    <w:rsid w:val="004646CC"/>
    <w:rsid w:val="00466B02"/>
    <w:rsid w:val="00471AB3"/>
    <w:rsid w:val="00494486"/>
    <w:rsid w:val="004965C0"/>
    <w:rsid w:val="004A252B"/>
    <w:rsid w:val="004A4143"/>
    <w:rsid w:val="004A43E9"/>
    <w:rsid w:val="004A48C8"/>
    <w:rsid w:val="004B106B"/>
    <w:rsid w:val="004B63EE"/>
    <w:rsid w:val="004C197A"/>
    <w:rsid w:val="004D6196"/>
    <w:rsid w:val="004E3E26"/>
    <w:rsid w:val="004E40A1"/>
    <w:rsid w:val="004E5CDE"/>
    <w:rsid w:val="004E6584"/>
    <w:rsid w:val="004F7B11"/>
    <w:rsid w:val="00531AFB"/>
    <w:rsid w:val="00532FF8"/>
    <w:rsid w:val="005363D1"/>
    <w:rsid w:val="005373B3"/>
    <w:rsid w:val="005436C7"/>
    <w:rsid w:val="00546A1E"/>
    <w:rsid w:val="00553306"/>
    <w:rsid w:val="005538D2"/>
    <w:rsid w:val="00564E8E"/>
    <w:rsid w:val="00571BEA"/>
    <w:rsid w:val="00572263"/>
    <w:rsid w:val="00581AAD"/>
    <w:rsid w:val="005849FD"/>
    <w:rsid w:val="005958A9"/>
    <w:rsid w:val="00597336"/>
    <w:rsid w:val="005A10A4"/>
    <w:rsid w:val="005A38E5"/>
    <w:rsid w:val="005B4D6C"/>
    <w:rsid w:val="005D5221"/>
    <w:rsid w:val="005D68DD"/>
    <w:rsid w:val="005D7C30"/>
    <w:rsid w:val="005E009A"/>
    <w:rsid w:val="005E30DF"/>
    <w:rsid w:val="005F22BD"/>
    <w:rsid w:val="00605660"/>
    <w:rsid w:val="00613D27"/>
    <w:rsid w:val="00623632"/>
    <w:rsid w:val="006238B6"/>
    <w:rsid w:val="00627915"/>
    <w:rsid w:val="006353AF"/>
    <w:rsid w:val="00644654"/>
    <w:rsid w:val="00651038"/>
    <w:rsid w:val="006516DD"/>
    <w:rsid w:val="00652132"/>
    <w:rsid w:val="00653AAE"/>
    <w:rsid w:val="00653E6A"/>
    <w:rsid w:val="00662A46"/>
    <w:rsid w:val="00674FB8"/>
    <w:rsid w:val="006755FC"/>
    <w:rsid w:val="0067777A"/>
    <w:rsid w:val="00683198"/>
    <w:rsid w:val="006866A8"/>
    <w:rsid w:val="00686D21"/>
    <w:rsid w:val="00687737"/>
    <w:rsid w:val="0069372A"/>
    <w:rsid w:val="00695383"/>
    <w:rsid w:val="006955FF"/>
    <w:rsid w:val="006A31DF"/>
    <w:rsid w:val="006B3D51"/>
    <w:rsid w:val="006C18E4"/>
    <w:rsid w:val="006D0297"/>
    <w:rsid w:val="006E3733"/>
    <w:rsid w:val="006F3CFE"/>
    <w:rsid w:val="006F45B2"/>
    <w:rsid w:val="006F6BE9"/>
    <w:rsid w:val="006F76EC"/>
    <w:rsid w:val="00701FCE"/>
    <w:rsid w:val="00705E06"/>
    <w:rsid w:val="007079C5"/>
    <w:rsid w:val="0074088B"/>
    <w:rsid w:val="0074289B"/>
    <w:rsid w:val="00742E82"/>
    <w:rsid w:val="00752E8D"/>
    <w:rsid w:val="007553D0"/>
    <w:rsid w:val="00776975"/>
    <w:rsid w:val="007776F2"/>
    <w:rsid w:val="00780DBC"/>
    <w:rsid w:val="007937FB"/>
    <w:rsid w:val="00794C2C"/>
    <w:rsid w:val="007960E3"/>
    <w:rsid w:val="007A0054"/>
    <w:rsid w:val="007B3914"/>
    <w:rsid w:val="007C0177"/>
    <w:rsid w:val="007C026F"/>
    <w:rsid w:val="007C34CD"/>
    <w:rsid w:val="007C7585"/>
    <w:rsid w:val="007D6C1A"/>
    <w:rsid w:val="007E4727"/>
    <w:rsid w:val="007F31D6"/>
    <w:rsid w:val="007F4B37"/>
    <w:rsid w:val="0080198F"/>
    <w:rsid w:val="0082179E"/>
    <w:rsid w:val="008259C2"/>
    <w:rsid w:val="00830199"/>
    <w:rsid w:val="008446A5"/>
    <w:rsid w:val="00850376"/>
    <w:rsid w:val="00850552"/>
    <w:rsid w:val="00855804"/>
    <w:rsid w:val="008562EF"/>
    <w:rsid w:val="00863C7D"/>
    <w:rsid w:val="00863E69"/>
    <w:rsid w:val="00865B04"/>
    <w:rsid w:val="00866E89"/>
    <w:rsid w:val="00870CC3"/>
    <w:rsid w:val="00872872"/>
    <w:rsid w:val="00875B03"/>
    <w:rsid w:val="00875B1D"/>
    <w:rsid w:val="00882E93"/>
    <w:rsid w:val="00884752"/>
    <w:rsid w:val="0088580E"/>
    <w:rsid w:val="0089110F"/>
    <w:rsid w:val="0089187E"/>
    <w:rsid w:val="008B2B24"/>
    <w:rsid w:val="008B72A3"/>
    <w:rsid w:val="008C1299"/>
    <w:rsid w:val="008C3968"/>
    <w:rsid w:val="008C4BCD"/>
    <w:rsid w:val="008D23A4"/>
    <w:rsid w:val="008E43AF"/>
    <w:rsid w:val="008F30A1"/>
    <w:rsid w:val="00907F27"/>
    <w:rsid w:val="009152AD"/>
    <w:rsid w:val="0091571E"/>
    <w:rsid w:val="009174AE"/>
    <w:rsid w:val="00920E79"/>
    <w:rsid w:val="009241D6"/>
    <w:rsid w:val="00926DFC"/>
    <w:rsid w:val="00944846"/>
    <w:rsid w:val="00944B73"/>
    <w:rsid w:val="00945E5D"/>
    <w:rsid w:val="0095210E"/>
    <w:rsid w:val="00954B65"/>
    <w:rsid w:val="00955C6F"/>
    <w:rsid w:val="00970ED9"/>
    <w:rsid w:val="00971545"/>
    <w:rsid w:val="00972C94"/>
    <w:rsid w:val="00985634"/>
    <w:rsid w:val="0099395F"/>
    <w:rsid w:val="00997555"/>
    <w:rsid w:val="009A0572"/>
    <w:rsid w:val="009A0664"/>
    <w:rsid w:val="009A2008"/>
    <w:rsid w:val="009B0506"/>
    <w:rsid w:val="009B0672"/>
    <w:rsid w:val="009E0681"/>
    <w:rsid w:val="009F7732"/>
    <w:rsid w:val="00A0033F"/>
    <w:rsid w:val="00A00EAD"/>
    <w:rsid w:val="00A2153C"/>
    <w:rsid w:val="00A26E3A"/>
    <w:rsid w:val="00A301C6"/>
    <w:rsid w:val="00A330DC"/>
    <w:rsid w:val="00A414B0"/>
    <w:rsid w:val="00A557B6"/>
    <w:rsid w:val="00A6105C"/>
    <w:rsid w:val="00A70742"/>
    <w:rsid w:val="00A83002"/>
    <w:rsid w:val="00A84F01"/>
    <w:rsid w:val="00A864AC"/>
    <w:rsid w:val="00A91619"/>
    <w:rsid w:val="00AB0F0B"/>
    <w:rsid w:val="00AB53B5"/>
    <w:rsid w:val="00AD172B"/>
    <w:rsid w:val="00AD42B3"/>
    <w:rsid w:val="00AF0888"/>
    <w:rsid w:val="00B02900"/>
    <w:rsid w:val="00B14AE3"/>
    <w:rsid w:val="00B1775F"/>
    <w:rsid w:val="00B21FBF"/>
    <w:rsid w:val="00B30DD1"/>
    <w:rsid w:val="00B3785A"/>
    <w:rsid w:val="00B4154D"/>
    <w:rsid w:val="00B447E2"/>
    <w:rsid w:val="00B551BC"/>
    <w:rsid w:val="00B55C7C"/>
    <w:rsid w:val="00B57AB9"/>
    <w:rsid w:val="00B6663B"/>
    <w:rsid w:val="00B6713D"/>
    <w:rsid w:val="00B70123"/>
    <w:rsid w:val="00B71EB1"/>
    <w:rsid w:val="00B75048"/>
    <w:rsid w:val="00B754CE"/>
    <w:rsid w:val="00B76F49"/>
    <w:rsid w:val="00B96E3D"/>
    <w:rsid w:val="00BA2669"/>
    <w:rsid w:val="00BB4580"/>
    <w:rsid w:val="00BB4AFD"/>
    <w:rsid w:val="00BB5553"/>
    <w:rsid w:val="00BB5AF8"/>
    <w:rsid w:val="00BB7BDD"/>
    <w:rsid w:val="00BC2D84"/>
    <w:rsid w:val="00BC6A26"/>
    <w:rsid w:val="00BD0DC6"/>
    <w:rsid w:val="00BE17DD"/>
    <w:rsid w:val="00BE1923"/>
    <w:rsid w:val="00BE1D42"/>
    <w:rsid w:val="00BE2BFD"/>
    <w:rsid w:val="00BE3B7F"/>
    <w:rsid w:val="00BE4C10"/>
    <w:rsid w:val="00BF0D28"/>
    <w:rsid w:val="00BF6B0C"/>
    <w:rsid w:val="00C179EA"/>
    <w:rsid w:val="00C213E3"/>
    <w:rsid w:val="00C33344"/>
    <w:rsid w:val="00C406CA"/>
    <w:rsid w:val="00C505DC"/>
    <w:rsid w:val="00C521B9"/>
    <w:rsid w:val="00C53B9C"/>
    <w:rsid w:val="00C553D8"/>
    <w:rsid w:val="00C60A8D"/>
    <w:rsid w:val="00C60FB8"/>
    <w:rsid w:val="00C65F64"/>
    <w:rsid w:val="00C774F8"/>
    <w:rsid w:val="00C85CC7"/>
    <w:rsid w:val="00C85CCE"/>
    <w:rsid w:val="00C87100"/>
    <w:rsid w:val="00C93A4B"/>
    <w:rsid w:val="00CA2738"/>
    <w:rsid w:val="00CA775A"/>
    <w:rsid w:val="00CA7964"/>
    <w:rsid w:val="00CB2D5B"/>
    <w:rsid w:val="00CC2D44"/>
    <w:rsid w:val="00CC6371"/>
    <w:rsid w:val="00CE4026"/>
    <w:rsid w:val="00CE5155"/>
    <w:rsid w:val="00CE6661"/>
    <w:rsid w:val="00CE70E3"/>
    <w:rsid w:val="00CF3416"/>
    <w:rsid w:val="00CF4D59"/>
    <w:rsid w:val="00D217EB"/>
    <w:rsid w:val="00D243EA"/>
    <w:rsid w:val="00D2444A"/>
    <w:rsid w:val="00D261CD"/>
    <w:rsid w:val="00D3434A"/>
    <w:rsid w:val="00D354F2"/>
    <w:rsid w:val="00D358FC"/>
    <w:rsid w:val="00D36FC6"/>
    <w:rsid w:val="00D42737"/>
    <w:rsid w:val="00D51295"/>
    <w:rsid w:val="00D5156A"/>
    <w:rsid w:val="00D5646D"/>
    <w:rsid w:val="00D57A1C"/>
    <w:rsid w:val="00D80D5B"/>
    <w:rsid w:val="00D847A9"/>
    <w:rsid w:val="00D97444"/>
    <w:rsid w:val="00DA5A79"/>
    <w:rsid w:val="00DA6901"/>
    <w:rsid w:val="00DA6F37"/>
    <w:rsid w:val="00DB014B"/>
    <w:rsid w:val="00DC2DAE"/>
    <w:rsid w:val="00DC3920"/>
    <w:rsid w:val="00DC5CD4"/>
    <w:rsid w:val="00DD2163"/>
    <w:rsid w:val="00DD6E72"/>
    <w:rsid w:val="00DE0605"/>
    <w:rsid w:val="00DE2831"/>
    <w:rsid w:val="00E03E49"/>
    <w:rsid w:val="00E07314"/>
    <w:rsid w:val="00E138C1"/>
    <w:rsid w:val="00E16B8C"/>
    <w:rsid w:val="00E17700"/>
    <w:rsid w:val="00E204A8"/>
    <w:rsid w:val="00E21B96"/>
    <w:rsid w:val="00E4045B"/>
    <w:rsid w:val="00E4086C"/>
    <w:rsid w:val="00E41352"/>
    <w:rsid w:val="00E43D8E"/>
    <w:rsid w:val="00E62B5F"/>
    <w:rsid w:val="00E67120"/>
    <w:rsid w:val="00E7664C"/>
    <w:rsid w:val="00E81EEF"/>
    <w:rsid w:val="00E94019"/>
    <w:rsid w:val="00EA6D62"/>
    <w:rsid w:val="00EC0F33"/>
    <w:rsid w:val="00EC63BF"/>
    <w:rsid w:val="00EC65B3"/>
    <w:rsid w:val="00EE2875"/>
    <w:rsid w:val="00F05F40"/>
    <w:rsid w:val="00F06EB3"/>
    <w:rsid w:val="00F25EDC"/>
    <w:rsid w:val="00F40533"/>
    <w:rsid w:val="00F465F4"/>
    <w:rsid w:val="00F51446"/>
    <w:rsid w:val="00F528CA"/>
    <w:rsid w:val="00F52C53"/>
    <w:rsid w:val="00F70849"/>
    <w:rsid w:val="00F72C53"/>
    <w:rsid w:val="00F74720"/>
    <w:rsid w:val="00F76504"/>
    <w:rsid w:val="00F76542"/>
    <w:rsid w:val="00F7767D"/>
    <w:rsid w:val="00F8195F"/>
    <w:rsid w:val="00F81A49"/>
    <w:rsid w:val="00F8521C"/>
    <w:rsid w:val="00FA42A6"/>
    <w:rsid w:val="00FB0C32"/>
    <w:rsid w:val="00FC0E37"/>
    <w:rsid w:val="00FD527E"/>
    <w:rsid w:val="00FE3C7B"/>
    <w:rsid w:val="00FE50BA"/>
    <w:rsid w:val="00FE5160"/>
    <w:rsid w:val="00FE7377"/>
    <w:rsid w:val="00FF0A59"/>
    <w:rsid w:val="00FF28B0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4ADD1-A2D7-4A2A-8429-7BAA3B21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8B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8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26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68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268B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3">
    <w:name w:val="s_3"/>
    <w:basedOn w:val="a"/>
    <w:rsid w:val="0022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14832"/>
    <w:rPr>
      <w:rFonts w:ascii="TimesNewRomanPS-BoldMT" w:hAnsi="TimesNewRomanPS-BoldMT" w:hint="default"/>
      <w:b/>
      <w:bCs/>
      <w:i w:val="0"/>
      <w:iCs w:val="0"/>
      <w:color w:val="000000"/>
      <w:sz w:val="40"/>
      <w:szCs w:val="40"/>
    </w:rPr>
  </w:style>
  <w:style w:type="character" w:customStyle="1" w:styleId="fontstyle21">
    <w:name w:val="fontstyle21"/>
    <w:basedOn w:val="a0"/>
    <w:rsid w:val="00414832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414832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414832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C756A-298E-4D4B-B038-AA5C3302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11</Pages>
  <Words>3627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636</cp:revision>
  <dcterms:created xsi:type="dcterms:W3CDTF">2020-06-25T08:40:00Z</dcterms:created>
  <dcterms:modified xsi:type="dcterms:W3CDTF">2023-09-13T06:23:00Z</dcterms:modified>
</cp:coreProperties>
</file>