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720" w:rsidRDefault="00D14720" w:rsidP="006E0D34">
      <w:pPr>
        <w:rPr>
          <w:sz w:val="36"/>
          <w:szCs w:val="36"/>
        </w:rPr>
      </w:pPr>
      <w:r>
        <w:rPr>
          <w:rFonts w:ascii="Consolas" w:hAnsi="Consolas" w:cs="Consolas"/>
          <w:b/>
          <w:bCs/>
          <w:i/>
          <w:iCs/>
          <w:sz w:val="36"/>
          <w:szCs w:val="36"/>
        </w:rPr>
        <w:t>ЧЕРНОВСКИЙ ВЕСТНИК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 xml:space="preserve">Администрации                                            </w:t>
      </w:r>
      <w:r w:rsidR="007E6A5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96459B">
        <w:rPr>
          <w:sz w:val="36"/>
          <w:szCs w:val="36"/>
        </w:rPr>
        <w:t>18</w:t>
      </w:r>
      <w:r w:rsidR="0016150B">
        <w:rPr>
          <w:sz w:val="36"/>
          <w:szCs w:val="36"/>
        </w:rPr>
        <w:t xml:space="preserve"> августа 2023г.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 xml:space="preserve">Черновского сельсовета                                         </w:t>
      </w:r>
    </w:p>
    <w:p w:rsidR="00D14720" w:rsidRDefault="00D14720" w:rsidP="006E0D3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Кыштовского</w:t>
      </w:r>
      <w:proofErr w:type="spellEnd"/>
      <w:r>
        <w:rPr>
          <w:sz w:val="36"/>
          <w:szCs w:val="36"/>
        </w:rPr>
        <w:t xml:space="preserve"> района                  </w:t>
      </w:r>
      <w:r w:rsidR="00D1529C">
        <w:rPr>
          <w:sz w:val="36"/>
          <w:szCs w:val="36"/>
        </w:rPr>
        <w:t xml:space="preserve">                           </w:t>
      </w:r>
      <w:r w:rsidR="0096459B">
        <w:rPr>
          <w:sz w:val="36"/>
          <w:szCs w:val="36"/>
        </w:rPr>
        <w:t>пятница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 xml:space="preserve">Новосибирской области               </w:t>
      </w:r>
      <w:r w:rsidR="007E6A51">
        <w:rPr>
          <w:sz w:val="36"/>
          <w:szCs w:val="36"/>
        </w:rPr>
        <w:t xml:space="preserve">                          </w:t>
      </w:r>
      <w:r w:rsidR="00D1529C">
        <w:rPr>
          <w:sz w:val="36"/>
          <w:szCs w:val="36"/>
        </w:rPr>
        <w:t xml:space="preserve"> № </w:t>
      </w:r>
      <w:r w:rsidR="0016150B">
        <w:rPr>
          <w:sz w:val="36"/>
          <w:szCs w:val="36"/>
        </w:rPr>
        <w:t>38</w:t>
      </w:r>
    </w:p>
    <w:p w:rsidR="00D14720" w:rsidRDefault="00D14720" w:rsidP="006E0D34">
      <w:pPr>
        <w:rPr>
          <w:sz w:val="36"/>
          <w:szCs w:val="36"/>
        </w:rPr>
      </w:pPr>
      <w:r>
        <w:rPr>
          <w:sz w:val="36"/>
          <w:szCs w:val="36"/>
        </w:rPr>
        <w:t>и Совета депутатов</w:t>
      </w:r>
    </w:p>
    <w:p w:rsidR="00D14720" w:rsidRDefault="00D14720" w:rsidP="006E0D34">
      <w:pPr>
        <w:pBdr>
          <w:bottom w:val="single" w:sz="12" w:space="1" w:color="auto"/>
        </w:pBdr>
        <w:rPr>
          <w:sz w:val="36"/>
          <w:szCs w:val="36"/>
        </w:rPr>
      </w:pPr>
      <w:r>
        <w:rPr>
          <w:sz w:val="36"/>
          <w:szCs w:val="36"/>
        </w:rPr>
        <w:t>Черновского сельсовета</w:t>
      </w:r>
    </w:p>
    <w:p w:rsidR="00D14720" w:rsidRDefault="00D14720" w:rsidP="006E0D34">
      <w:r>
        <w:t>Периодическое печатное издание «</w:t>
      </w:r>
      <w:proofErr w:type="spellStart"/>
      <w:r>
        <w:t>ЧерновскийВестник</w:t>
      </w:r>
      <w:proofErr w:type="spellEnd"/>
      <w:r>
        <w:t xml:space="preserve">» </w:t>
      </w:r>
    </w:p>
    <w:p w:rsidR="00D14720" w:rsidRDefault="00D14720" w:rsidP="006E0D34">
      <w:pPr>
        <w:pBdr>
          <w:bottom w:val="single" w:sz="12" w:space="1" w:color="auto"/>
        </w:pBdr>
      </w:pPr>
      <w:r>
        <w:t xml:space="preserve">основан 25 апреля 2008 года                                                                                                                      Бесплатно                                          </w:t>
      </w:r>
    </w:p>
    <w:p w:rsidR="00D14720" w:rsidRPr="00927F1A" w:rsidRDefault="00D14720" w:rsidP="00927F1A">
      <w:pPr>
        <w:jc w:val="center"/>
        <w:rPr>
          <w:sz w:val="28"/>
          <w:szCs w:val="28"/>
        </w:rPr>
      </w:pPr>
      <w:r w:rsidRPr="00927F1A">
        <w:rPr>
          <w:sz w:val="28"/>
          <w:szCs w:val="28"/>
        </w:rPr>
        <w:t>Оп</w:t>
      </w:r>
      <w:r w:rsidR="00D1529C">
        <w:rPr>
          <w:sz w:val="28"/>
          <w:szCs w:val="28"/>
        </w:rPr>
        <w:t xml:space="preserve">рос граждан </w:t>
      </w:r>
      <w:proofErr w:type="spellStart"/>
      <w:r w:rsidR="00D1529C">
        <w:rPr>
          <w:sz w:val="28"/>
          <w:szCs w:val="28"/>
        </w:rPr>
        <w:t>с.Черновка</w:t>
      </w:r>
      <w:proofErr w:type="spellEnd"/>
      <w:r w:rsidR="00D1529C">
        <w:rPr>
          <w:sz w:val="28"/>
          <w:szCs w:val="28"/>
        </w:rPr>
        <w:t xml:space="preserve"> и </w:t>
      </w:r>
      <w:proofErr w:type="spellStart"/>
      <w:r w:rsidR="00D1529C">
        <w:rPr>
          <w:sz w:val="28"/>
          <w:szCs w:val="28"/>
        </w:rPr>
        <w:t>д.Ядкан</w:t>
      </w:r>
      <w:proofErr w:type="spellEnd"/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конкурсном отборе проектов развития территорий </w:t>
      </w:r>
      <w:r>
        <w:rPr>
          <w:rFonts w:ascii="Times New Roman" w:hAnsi="Times New Roman" w:cs="Times New Roman"/>
          <w:sz w:val="28"/>
          <w:szCs w:val="28"/>
        </w:rPr>
        <w:br/>
        <w:t>муниципальных образований Новосибирской области,</w:t>
      </w:r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основанных на местных инициативах</w:t>
      </w:r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д.Ядкан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с.Черновка</w:t>
      </w:r>
      <w:proofErr w:type="spellEnd"/>
      <w:r w:rsidR="00D152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D14720" w:rsidRDefault="00D14720" w:rsidP="006E0D34">
      <w:pPr>
        <w:pStyle w:val="ConsPlusNonformat"/>
        <w:jc w:val="center"/>
        <w:rPr>
          <w:rFonts w:ascii="Times New Roman" w:hAnsi="Times New Roman" w:cs="Times New Roman"/>
        </w:rPr>
      </w:pPr>
    </w:p>
    <w:p w:rsidR="00D14720" w:rsidRDefault="00D14720" w:rsidP="006E0D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14720" w:rsidRDefault="00D14720" w:rsidP="006E0D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п.8 раздела 11 условий участия в конкурсном отборе, порядка утвержденном Постановлением Правительства Новосибирской области от 06.06.2017 года №201-п, к участию в конкурсном отборе допускаются проекты, направленные на решение вопросов местного значения за исключением проектов, направленных на капитальное строительство и реконструкцию, а именно: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тепло- и водоснабжения, водоотведения, снабжения населения топливом;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надлежащего технического состояния автомобильных дорог местного значения и сооружений на них;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поселения;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жителей поселения услугами бытового обслуживания;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поселения услугами организаций культуры;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библиотечного обслуживания населения. Обеспечение сохранности библиотечных фондов;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 и массового спорта;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условий и организация обустройства мест для массового отдыха жителей поселения, в том числе обеспечение свободного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доступа к водным объектам общего пользования и их береговым полосам;</w:t>
      </w:r>
    </w:p>
    <w:p w:rsidR="00D14720" w:rsidRDefault="00D14720" w:rsidP="006E0D34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поселения, включая освещение улиц и озеленение территорий;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мест захоронения;</w:t>
      </w:r>
    </w:p>
    <w:p w:rsidR="00D14720" w:rsidRDefault="00D14720" w:rsidP="006E0D3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по сбору (в том числе раздельному сбору) и транспортированию твердых отходов.</w:t>
      </w:r>
    </w:p>
    <w:p w:rsidR="00D14720" w:rsidRDefault="00D14720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Необходимо выбрать наиболее актуальный вопрос, требующий первоочередного решения, так как к участию в конкурсе может быть допущен только один проект.</w:t>
      </w:r>
    </w:p>
    <w:p w:rsidR="00D14720" w:rsidRDefault="00D14720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В ходе опроса большинство граждан указали на то, что</w:t>
      </w:r>
    </w:p>
    <w:p w:rsidR="00D14720" w:rsidRDefault="0016150B" w:rsidP="006E0D34">
      <w:pPr>
        <w:suppressAutoHyphens/>
        <w:rPr>
          <w:sz w:val="28"/>
          <w:szCs w:val="28"/>
        </w:rPr>
      </w:pPr>
      <w:r w:rsidRPr="0016150B">
        <w:rPr>
          <w:sz w:val="28"/>
          <w:szCs w:val="28"/>
        </w:rPr>
        <w:tab/>
        <w:t>поддержание надлежащего технического состояния автомобильных дорог и сооружений на них</w:t>
      </w:r>
      <w:r w:rsidR="00D14720" w:rsidRPr="009E3C40">
        <w:rPr>
          <w:sz w:val="28"/>
          <w:szCs w:val="28"/>
        </w:rPr>
        <w:t xml:space="preserve"> – один из вопросов местного значения, решаемый на уров</w:t>
      </w:r>
      <w:r w:rsidR="00D14720">
        <w:rPr>
          <w:sz w:val="28"/>
          <w:szCs w:val="28"/>
        </w:rPr>
        <w:t>не сельских</w:t>
      </w:r>
      <w:r w:rsidR="00D14720" w:rsidRPr="009E3C40">
        <w:rPr>
          <w:sz w:val="28"/>
          <w:szCs w:val="28"/>
        </w:rPr>
        <w:t xml:space="preserve"> поселений. Это очень важный вопрос для населения, проживающего на терр</w:t>
      </w:r>
      <w:r w:rsidR="00D14720">
        <w:rPr>
          <w:sz w:val="28"/>
          <w:szCs w:val="28"/>
        </w:rPr>
        <w:t>итории Черновского</w:t>
      </w:r>
      <w:r w:rsidR="00D14720" w:rsidRPr="009E3C40">
        <w:rPr>
          <w:sz w:val="28"/>
          <w:szCs w:val="28"/>
        </w:rPr>
        <w:t xml:space="preserve"> сельсовета </w:t>
      </w:r>
      <w:proofErr w:type="spellStart"/>
      <w:r w:rsidR="00D14720" w:rsidRPr="009E3C40">
        <w:rPr>
          <w:sz w:val="28"/>
          <w:szCs w:val="28"/>
        </w:rPr>
        <w:t>Кыштовского</w:t>
      </w:r>
      <w:proofErr w:type="spellEnd"/>
      <w:r w:rsidR="00D14720" w:rsidRPr="009E3C4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. </w:t>
      </w:r>
    </w:p>
    <w:p w:rsidR="0016150B" w:rsidRDefault="0016150B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Цель участия в конкурсе:</w:t>
      </w:r>
    </w:p>
    <w:p w:rsidR="0016150B" w:rsidRDefault="0016150B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- содействие Черновскому сельсовету в решении вопросов местного значения;</w:t>
      </w:r>
    </w:p>
    <w:p w:rsidR="0016150B" w:rsidRDefault="0016150B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-вовлечение граждан, проживающих на территории сельсовета в осуществлении местного самоуправления;</w:t>
      </w:r>
    </w:p>
    <w:p w:rsidR="0016150B" w:rsidRDefault="0016150B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- повышение качества предоставляемых услуг и объектов социальной инфраструктуры в муниципальном образовании;</w:t>
      </w:r>
    </w:p>
    <w:p w:rsidR="0016150B" w:rsidRDefault="0016150B" w:rsidP="006E0D34">
      <w:pPr>
        <w:suppressAutoHyphens/>
        <w:rPr>
          <w:sz w:val="28"/>
          <w:szCs w:val="28"/>
        </w:rPr>
      </w:pPr>
      <w:r>
        <w:rPr>
          <w:sz w:val="28"/>
          <w:szCs w:val="28"/>
        </w:rPr>
        <w:t>- выявление наиболее актуальных социально значимых проблем, требующих решения на территории Черновского сельсовета</w:t>
      </w:r>
      <w:r w:rsidR="0096459B">
        <w:rPr>
          <w:sz w:val="28"/>
          <w:szCs w:val="28"/>
        </w:rPr>
        <w:t>.</w:t>
      </w:r>
    </w:p>
    <w:p w:rsidR="00D14720" w:rsidRPr="009E3C40" w:rsidRDefault="0096459B" w:rsidP="0096459B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собрания граждан для определения приоритетного направления проекта для участия в конкурсном отборе – 23.08.2023г. в 11-00 часов, в здании Черновского Дома культуры по адресу: </w:t>
      </w:r>
      <w:proofErr w:type="spellStart"/>
      <w:r>
        <w:rPr>
          <w:sz w:val="28"/>
          <w:szCs w:val="28"/>
        </w:rPr>
        <w:t>с.Черновка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д.24.</w:t>
      </w:r>
    </w:p>
    <w:p w:rsidR="00D14720" w:rsidRDefault="00D14720" w:rsidP="006E0D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4720" w:rsidRDefault="00D14720" w:rsidP="006E0D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14720" w:rsidRPr="0013789C" w:rsidRDefault="00D1529C" w:rsidP="006E0D34">
      <w:pPr>
        <w:rPr>
          <w:sz w:val="28"/>
          <w:szCs w:val="28"/>
        </w:rPr>
      </w:pPr>
      <w:r>
        <w:rPr>
          <w:sz w:val="28"/>
          <w:szCs w:val="28"/>
        </w:rPr>
        <w:t xml:space="preserve">ЧЕРНОВСКИЙ ВЕСТНИК / </w:t>
      </w:r>
      <w:r w:rsidR="0096459B"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 w:rsidR="0096459B">
        <w:rPr>
          <w:sz w:val="28"/>
          <w:szCs w:val="28"/>
        </w:rPr>
        <w:t>8</w:t>
      </w:r>
      <w:r w:rsidR="00D14720">
        <w:rPr>
          <w:sz w:val="28"/>
          <w:szCs w:val="28"/>
        </w:rPr>
        <w:t>.20</w:t>
      </w:r>
      <w:r w:rsidR="0096459B">
        <w:rPr>
          <w:sz w:val="28"/>
          <w:szCs w:val="28"/>
        </w:rPr>
        <w:t>23</w:t>
      </w:r>
      <w:r w:rsidR="00D14720">
        <w:rPr>
          <w:sz w:val="28"/>
          <w:szCs w:val="28"/>
        </w:rPr>
        <w:t xml:space="preserve"> год                  </w:t>
      </w:r>
      <w:r w:rsidR="00D14720" w:rsidRPr="0013789C">
        <w:rPr>
          <w:sz w:val="28"/>
          <w:szCs w:val="28"/>
        </w:rPr>
        <w:t xml:space="preserve">         Тираж 10 экз.</w:t>
      </w:r>
    </w:p>
    <w:p w:rsidR="00D14720" w:rsidRPr="00FD1E02" w:rsidRDefault="00D14720" w:rsidP="006E0D34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Адрес издателя:</w:t>
      </w:r>
      <w:proofErr w:type="gramStart"/>
      <w:r>
        <w:rPr>
          <w:sz w:val="28"/>
          <w:szCs w:val="28"/>
        </w:rPr>
        <w:t>632281,НСО</w:t>
      </w:r>
      <w:proofErr w:type="gramEnd"/>
      <w:r>
        <w:rPr>
          <w:sz w:val="28"/>
          <w:szCs w:val="28"/>
        </w:rPr>
        <w:t>,</w:t>
      </w:r>
      <w:r w:rsidRPr="0013789C">
        <w:rPr>
          <w:sz w:val="28"/>
          <w:szCs w:val="28"/>
        </w:rPr>
        <w:t xml:space="preserve">Кыштовский район, </w:t>
      </w:r>
      <w:proofErr w:type="spellStart"/>
      <w:r>
        <w:rPr>
          <w:sz w:val="28"/>
          <w:szCs w:val="28"/>
        </w:rPr>
        <w:t>с.Черновка</w:t>
      </w:r>
      <w:proofErr w:type="spellEnd"/>
      <w:r>
        <w:rPr>
          <w:sz w:val="28"/>
          <w:szCs w:val="28"/>
        </w:rPr>
        <w:t xml:space="preserve"> ,ул.Советская</w:t>
      </w:r>
      <w:r w:rsidRPr="0013789C">
        <w:rPr>
          <w:sz w:val="28"/>
          <w:szCs w:val="28"/>
        </w:rPr>
        <w:t>,1</w:t>
      </w:r>
      <w:r>
        <w:rPr>
          <w:sz w:val="28"/>
          <w:szCs w:val="28"/>
        </w:rPr>
        <w:t>5</w:t>
      </w:r>
    </w:p>
    <w:p w:rsidR="00D14720" w:rsidRDefault="00D14720">
      <w:bookmarkStart w:id="0" w:name="_GoBack"/>
      <w:bookmarkEnd w:id="0"/>
    </w:p>
    <w:sectPr w:rsidR="00D14720" w:rsidSect="00390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1F4"/>
    <w:multiLevelType w:val="hybridMultilevel"/>
    <w:tmpl w:val="E708BA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72B17"/>
    <w:multiLevelType w:val="hybridMultilevel"/>
    <w:tmpl w:val="A65CB448"/>
    <w:lvl w:ilvl="0" w:tplc="A332668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712"/>
    <w:rsid w:val="00084861"/>
    <w:rsid w:val="000C52F5"/>
    <w:rsid w:val="0013789C"/>
    <w:rsid w:val="0016150B"/>
    <w:rsid w:val="002947C2"/>
    <w:rsid w:val="00346B7D"/>
    <w:rsid w:val="00386190"/>
    <w:rsid w:val="00390962"/>
    <w:rsid w:val="004A2587"/>
    <w:rsid w:val="005060B8"/>
    <w:rsid w:val="005C6587"/>
    <w:rsid w:val="00636A59"/>
    <w:rsid w:val="006D598F"/>
    <w:rsid w:val="006E0D34"/>
    <w:rsid w:val="00770838"/>
    <w:rsid w:val="007E6A51"/>
    <w:rsid w:val="00856712"/>
    <w:rsid w:val="00927F1A"/>
    <w:rsid w:val="00940C8B"/>
    <w:rsid w:val="0096459B"/>
    <w:rsid w:val="009C47CA"/>
    <w:rsid w:val="009E3C40"/>
    <w:rsid w:val="00A00723"/>
    <w:rsid w:val="00B55AE5"/>
    <w:rsid w:val="00D14720"/>
    <w:rsid w:val="00D1529C"/>
    <w:rsid w:val="00DD64D1"/>
    <w:rsid w:val="00FD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D4F224-A619-4AE1-938F-09A7BCF8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D3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E0D3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6E0D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E0D3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3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2019-10-08T08:56:00Z</cp:lastPrinted>
  <dcterms:created xsi:type="dcterms:W3CDTF">2019-10-08T08:56:00Z</dcterms:created>
  <dcterms:modified xsi:type="dcterms:W3CDTF">2023-08-22T05:12:00Z</dcterms:modified>
</cp:coreProperties>
</file>