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D736FC">
        <w:rPr>
          <w:rFonts w:ascii="Times New Roman" w:eastAsia="Times New Roman" w:hAnsi="Times New Roman" w:cs="Times New Roman"/>
          <w:sz w:val="36"/>
          <w:szCs w:val="36"/>
          <w:lang w:eastAsia="ru-RU"/>
        </w:rPr>
        <w:t>09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.01.202</w:t>
      </w:r>
      <w:r w:rsidR="00D736FC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D736FC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«Черновский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D1" w:rsidRPr="006C7CBF" w:rsidRDefault="00F500D1" w:rsidP="00F500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>ЧЕРНОВСКОГО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F500D1" w:rsidRPr="006C7CBF" w:rsidRDefault="00F500D1" w:rsidP="00F500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F500D1" w:rsidRPr="006C7CBF" w:rsidRDefault="00F500D1" w:rsidP="00F500D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500D1" w:rsidRPr="006C7CBF" w:rsidRDefault="00F500D1" w:rsidP="00F500D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09.01.2025г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.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C7CB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Черновка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F500D1" w:rsidRPr="006C7CBF" w:rsidRDefault="00F500D1" w:rsidP="00F500D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программы профилактики правонарушений и борьбы с преступностью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Черновского 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2025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F500D1" w:rsidRPr="006C7CBF" w:rsidRDefault="00F500D1" w:rsidP="00F500D1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Черновского сельсовета Кыштовского района Новосибирской области</w:t>
      </w:r>
    </w:p>
    <w:p w:rsidR="00F500D1" w:rsidRPr="006C7CBF" w:rsidRDefault="00F500D1" w:rsidP="00F500D1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F500D1" w:rsidRPr="006C7CBF" w:rsidRDefault="00F500D1" w:rsidP="00F500D1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Черновского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500D1" w:rsidRPr="006C7CBF" w:rsidRDefault="00F500D1" w:rsidP="00F500D1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Черновский вестник</w:t>
      </w:r>
      <w:r w:rsidRPr="006C7CB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Черновского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6C7CBF">
        <w:rPr>
          <w:rFonts w:ascii="Times New Roman" w:hAnsi="Times New Roman"/>
          <w:color w:val="000000"/>
          <w:sz w:val="28"/>
          <w:szCs w:val="28"/>
        </w:rPr>
        <w:t>.</w:t>
      </w:r>
    </w:p>
    <w:p w:rsidR="00F500D1" w:rsidRPr="006C7CBF" w:rsidRDefault="00F500D1" w:rsidP="00F500D1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00D1" w:rsidRPr="006C7CBF" w:rsidRDefault="00F500D1" w:rsidP="00F500D1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0D1" w:rsidRDefault="00F500D1" w:rsidP="00F500D1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lastRenderedPageBreak/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Черновского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F500D1" w:rsidRPr="006C7CBF" w:rsidRDefault="00F500D1" w:rsidP="00F500D1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                А.А.Лаптев</w:t>
      </w:r>
    </w:p>
    <w:p w:rsidR="00F500D1" w:rsidRDefault="00F500D1" w:rsidP="00F500D1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0D1" w:rsidRDefault="00F500D1" w:rsidP="00F500D1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Утверждена</w:t>
      </w:r>
    </w:p>
    <w:p w:rsidR="00F500D1" w:rsidRPr="006C7CBF" w:rsidRDefault="00F500D1" w:rsidP="00F500D1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Постановлением  администрации </w:t>
      </w:r>
    </w:p>
    <w:p w:rsidR="00F500D1" w:rsidRPr="006C7CBF" w:rsidRDefault="00F500D1" w:rsidP="00F500D1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Черновского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F500D1" w:rsidRPr="006C7CBF" w:rsidRDefault="00F500D1" w:rsidP="00F500D1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F500D1" w:rsidRPr="006C7CBF" w:rsidRDefault="00F500D1" w:rsidP="00F500D1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09.01.2025г. № 1</w:t>
      </w:r>
    </w:p>
    <w:p w:rsidR="00F500D1" w:rsidRPr="006C7CBF" w:rsidRDefault="00F500D1" w:rsidP="00F500D1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500D1" w:rsidRPr="006C7CBF" w:rsidRDefault="00F500D1" w:rsidP="00F500D1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500D1" w:rsidRPr="006C7CBF" w:rsidRDefault="00F500D1" w:rsidP="00F500D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F500D1" w:rsidRPr="006C7CBF" w:rsidRDefault="00F500D1" w:rsidP="00F500D1">
      <w:pPr>
        <w:ind w:left="142"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500D1" w:rsidRPr="006C7CBF" w:rsidRDefault="00F500D1" w:rsidP="00F500D1">
      <w:pPr>
        <w:ind w:left="142"/>
        <w:rPr>
          <w:rFonts w:ascii="Times New Roman" w:hAnsi="Times New Roman"/>
          <w:b/>
          <w:color w:val="000000"/>
          <w:sz w:val="40"/>
          <w:szCs w:val="40"/>
        </w:rPr>
      </w:pPr>
      <w:r w:rsidRPr="006C7CBF">
        <w:rPr>
          <w:rFonts w:ascii="Times New Roman" w:hAnsi="Times New Roman"/>
          <w:b/>
          <w:color w:val="000000"/>
          <w:sz w:val="40"/>
          <w:szCs w:val="40"/>
        </w:rPr>
        <w:t xml:space="preserve">         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ЧЕРНОВСКОГО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КЫШТОВСКОГО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F500D1" w:rsidRPr="006C7CBF" w:rsidRDefault="00F500D1" w:rsidP="00F500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2025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F500D1" w:rsidRPr="006C7CBF" w:rsidRDefault="00F500D1" w:rsidP="00F500D1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500D1" w:rsidRPr="006C7CBF" w:rsidRDefault="00F500D1" w:rsidP="00F500D1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F500D1" w:rsidRPr="006C7CBF" w:rsidRDefault="00F500D1" w:rsidP="00F500D1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F500D1" w:rsidRPr="006C7CBF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2.7. Контроль за исполнением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711"/>
      </w:tblGrid>
      <w:tr w:rsidR="00F500D1" w:rsidRPr="00D648D8" w:rsidTr="0077545D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профилактики  правонарушений и борьбы с преступностью на территории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Черновского сельсовета Кыштовского района Новосибирской области на 2025 год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F500D1" w:rsidRPr="00D648D8" w:rsidTr="0077545D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 6 октября 2003  года  N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500D1" w:rsidRPr="0095604C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23 июня 2016 г. N 182-ФЗ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F500D1" w:rsidRPr="00D648D8" w:rsidTr="0077545D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Черновского сельсовета Кыштовского района Новосибирской области (далее - администрация муниципального образования)</w:t>
            </w:r>
          </w:p>
        </w:tc>
      </w:tr>
      <w:tr w:rsidR="00F500D1" w:rsidRPr="00D648D8" w:rsidTr="0077545D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374F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МВД РФ 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(далее-полиция)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</w:p>
        </w:tc>
      </w:tr>
      <w:tr w:rsidR="00F500D1" w:rsidRPr="00D648D8" w:rsidTr="0077545D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9444E3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F500D1" w:rsidRPr="009444E3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организация правового просвещения и правового информирования  населения путем </w:t>
            </w: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F500D1" w:rsidRPr="009444E3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организация социальной адаптации, ресоциализации, социальной реабилитации, помощи лицам, пострадавших от правонарушений или подверженным риску стать таковыми;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</w:p>
          <w:p w:rsidR="00F500D1" w:rsidRPr="009444E3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F500D1" w:rsidRPr="009444E3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F500D1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F500D1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33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организация безопасности дорожного движения;</w:t>
            </w:r>
          </w:p>
          <w:p w:rsidR="00F500D1" w:rsidRPr="00E30C80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500D1" w:rsidRPr="00D648D8" w:rsidTr="0077545D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F500D1" w:rsidRPr="00D648D8" w:rsidTr="0077545D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  этапы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F500D1" w:rsidRPr="00D648D8" w:rsidTr="0077545D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предусматривает финансирование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00D1" w:rsidRPr="00D648D8" w:rsidTr="0077545D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90113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F500D1" w:rsidRPr="00D648D8" w:rsidTr="0077545D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контроля    за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 за  реализацией Программы осуществляет     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    комиссия  по профилактике правонарушений и борьбе с преступностью  при Администрации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</w:p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500D1" w:rsidRPr="006C7CBF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II. ОСНОВНЫЕ ПОЛОЖЕНИЯ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500D1" w:rsidRDefault="00F500D1" w:rsidP="00F500D1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всегда являлись важнейшими задачами всех без ис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F500D1" w:rsidRPr="006C7CBF" w:rsidRDefault="00F500D1" w:rsidP="00F500D1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F500D1" w:rsidRPr="006C7CBF" w:rsidRDefault="00F500D1" w:rsidP="00F500D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охраняется реальная угроза распространения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совершения коррупционных нарушений и т.п.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отицы трудоспособного населения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F500D1" w:rsidRPr="006C7CBF" w:rsidRDefault="00F500D1" w:rsidP="00F500D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F500D1" w:rsidRPr="006C7CBF" w:rsidRDefault="00F500D1" w:rsidP="00F500D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борьбе с преступностью и профилактике правонарушений.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комплексное обеспечение безопасности граждан на территории  муниципального образования;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- организация проведения правового просвещения и правового информирования  населения путем </w:t>
      </w:r>
      <w:r w:rsidRPr="002C3E22">
        <w:rPr>
          <w:rFonts w:ascii="Times New Roman" w:hAnsi="Times New Roman"/>
          <w:sz w:val="24"/>
          <w:szCs w:val="24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sz w:val="24"/>
          <w:szCs w:val="24"/>
          <w:shd w:val="clear" w:color="auto" w:fill="FFFFFF"/>
        </w:rPr>
        <w:t>- организация социальной адаптации, ресоциализации, социальной реабилитации, помощи лицам, пострадавших от правонарушений или подверженным риску стать таковыми;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профилактика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безопасного дорожного движения;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повышение уровня доверия населения  к  органам  местного самоуправления в сфере обеспечения безопасности</w:t>
      </w:r>
    </w:p>
    <w:p w:rsidR="00F500D1" w:rsidRPr="002C3E22" w:rsidRDefault="00F500D1" w:rsidP="00F500D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2C3E2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создание действенной системы профилактики правонарушений;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 w:rsidRPr="002C3E2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-динамика 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F500D1" w:rsidRPr="002C3E22" w:rsidRDefault="00F500D1" w:rsidP="00F500D1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3E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2.4.Сроки и этапы реализации программы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F500D1" w:rsidRPr="006C7CBF" w:rsidRDefault="00F500D1" w:rsidP="00F500D1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Программы будет осуществляться в один  этап:</w:t>
      </w:r>
    </w:p>
    <w:p w:rsidR="00F500D1" w:rsidRPr="006C7CBF" w:rsidRDefault="00F500D1" w:rsidP="00F500D1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2025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год,</w:t>
      </w:r>
    </w:p>
    <w:p w:rsidR="00F500D1" w:rsidRPr="006C7CBF" w:rsidRDefault="00F500D1" w:rsidP="00F500D1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Источниками финансирования Программы являются бюджет 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500D1" w:rsidRPr="006C7CBF" w:rsidRDefault="00F500D1" w:rsidP="00F500D1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F500D1" w:rsidRPr="00C06833" w:rsidRDefault="00F500D1" w:rsidP="00F500D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F500D1" w:rsidRDefault="00F500D1" w:rsidP="00F500D1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2.7. Контроль за исполнением Программы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 за  реализацией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Программы  осуществляет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     комиссия  по профилактике правонарушений и борьбе с преступностью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–комиссия).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Pr="006C7CBF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F500D1" w:rsidRPr="00F735AD" w:rsidRDefault="00F500D1" w:rsidP="00F500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F500D1" w:rsidRDefault="00F500D1" w:rsidP="00F500D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F500D1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0D1" w:rsidRPr="00F735AD" w:rsidRDefault="00F500D1" w:rsidP="00F500D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</w:p>
    <w:p w:rsidR="00F500D1" w:rsidRPr="00F735AD" w:rsidRDefault="00F500D1" w:rsidP="00F500D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ЧЕРНОВСКОГО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КЫШТОВСКОГО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2023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F500D1" w:rsidRPr="006C7CBF" w:rsidRDefault="00F500D1" w:rsidP="00F500D1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F500D1" w:rsidRPr="00D648D8" w:rsidTr="0077545D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F500D1" w:rsidRPr="00D648D8" w:rsidTr="0077545D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0D1" w:rsidRPr="006C7CBF" w:rsidRDefault="00F500D1" w:rsidP="00775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0D1" w:rsidRPr="006C7CBF" w:rsidRDefault="00F500D1" w:rsidP="00775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0D1" w:rsidRPr="006C7CBF" w:rsidRDefault="00F500D1" w:rsidP="00775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0D1" w:rsidRPr="006C7CBF" w:rsidRDefault="00F500D1" w:rsidP="00775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0D1" w:rsidRPr="006C7CBF" w:rsidRDefault="00F500D1" w:rsidP="00775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500D1" w:rsidRPr="00D648D8" w:rsidTr="0077545D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0D1" w:rsidRPr="006C7CBF" w:rsidRDefault="00F500D1" w:rsidP="00775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00D1" w:rsidRPr="00D648D8" w:rsidTr="0077545D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F500D1" w:rsidRPr="00D648D8" w:rsidTr="0077545D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2C3E22" w:rsidRDefault="00F500D1" w:rsidP="0077545D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F500D1" w:rsidRPr="002C3E22" w:rsidRDefault="00F500D1" w:rsidP="0077545D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 профилактики и борьбы с преступностью, безнадзорности, предупреждения наркомании, алкоголизма, токсикомании, сниффинга, суицидального поведения, интернет-зависимости, иного агрессивного  и опасного для жизни и здоровья поведения, в том числе среди детей и подростков;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2025г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рублей</w:t>
            </w:r>
          </w:p>
        </w:tc>
      </w:tr>
      <w:tr w:rsidR="00F500D1" w:rsidRPr="00D648D8" w:rsidTr="0077545D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0D1" w:rsidRPr="006C7CBF" w:rsidRDefault="00F500D1" w:rsidP="00775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00D1" w:rsidRPr="00D648D8" w:rsidTr="0077545D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00D1" w:rsidRPr="00D648D8" w:rsidTr="00775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F500D1" w:rsidRPr="006C7CBF" w:rsidRDefault="00F500D1" w:rsidP="0077545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Организовать освещение хода реализации          Программы профилактики правонарушений и борьбы с преступностью   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в    средствах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F500D1" w:rsidRPr="006C7CBF" w:rsidRDefault="00F500D1" w:rsidP="0077545D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0" w:type="dxa"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F500D1" w:rsidRPr="006C7CBF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F500D1" w:rsidRPr="006C7CBF" w:rsidRDefault="00F500D1" w:rsidP="0077545D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500D1" w:rsidRDefault="00F500D1" w:rsidP="00F500D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F500D1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705"/>
        <w:gridCol w:w="1701"/>
        <w:gridCol w:w="1275"/>
        <w:gridCol w:w="3810"/>
        <w:gridCol w:w="1928"/>
      </w:tblGrid>
      <w:tr w:rsidR="00F500D1" w:rsidRPr="00D648D8" w:rsidTr="0077545D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F500D1" w:rsidRPr="00D648D8" w:rsidTr="00F500D1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полиция(по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F500D1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</w:t>
            </w:r>
            <w:bookmarkStart w:id="0" w:name="_GoBack"/>
            <w:bookmarkEnd w:id="0"/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500D1" w:rsidRPr="00D648D8" w:rsidTr="00F500D1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табакокурения, распространения ВИЧ-инфекции, профилактики токсикомании, сниффинга, суицидального поведения, интернет-зависимости, иного агрессивного  и опасного для жизни и здоровья  несовершеннолетних поведения (в т.ч. с несовершеннолетними, находящимися в социально-опасном положении)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полиция(по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F500D1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500D1" w:rsidRPr="00D648D8" w:rsidTr="00F500D1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 ,  Глава поселения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F500D1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500D1" w:rsidRPr="00D648D8" w:rsidTr="00F500D1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F500D1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500D1" w:rsidRPr="00D648D8" w:rsidTr="00F500D1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2.5.</w:t>
            </w:r>
          </w:p>
          <w:p w:rsidR="00F500D1" w:rsidRPr="00F500D1" w:rsidRDefault="00F500D1" w:rsidP="0077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F500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полиция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F500D1">
              <w:rPr>
                <w:rFonts w:ascii="Times New Roman" w:hAnsi="Times New Roman"/>
                <w:sz w:val="20"/>
              </w:rPr>
              <w:t> </w:t>
            </w: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00D1" w:rsidRPr="00D648D8" w:rsidTr="00F500D1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2.6.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F500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организацию социальной адаптации, ресоциализации, социальной реабилитации, помощи лицам, пострадавших от правонарушений или подверженным риску стать таковыми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полиция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F500D1">
              <w:rPr>
                <w:rFonts w:ascii="Times New Roman" w:hAnsi="Times New Roman"/>
                <w:sz w:val="20"/>
              </w:rPr>
              <w:t> </w:t>
            </w: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00D1" w:rsidRPr="00D648D8" w:rsidTr="00F500D1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2.7.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Осуществить комплекс мероприятий, направленных на </w:t>
            </w:r>
            <w:r w:rsidRPr="00F500D1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в местах производства дорожных работ посредством жесткого контроля за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Глава поселения, полиция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F500D1">
              <w:rPr>
                <w:rFonts w:ascii="Times New Roman" w:hAnsi="Times New Roman"/>
                <w:sz w:val="20"/>
              </w:rPr>
              <w:t> </w:t>
            </w: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F500D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F500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00D1" w:rsidRPr="00D648D8" w:rsidTr="0077545D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F500D1" w:rsidRPr="00D648D8" w:rsidTr="00F500D1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3.1.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F500D1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F500D1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500D1" w:rsidRPr="00D648D8" w:rsidTr="00F500D1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3.2. 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ежеквартально  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F500D1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F500D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00D1" w:rsidRPr="00F500D1" w:rsidRDefault="00F500D1" w:rsidP="0077545D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A24C5C" w:rsidRPr="00CC2621" w:rsidRDefault="00A24C5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D736F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D736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издателя: 632281,НСО, Кыштовский район, с. Черновка ,   ул.Советская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736FC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00D1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B06A-E0B0-49BA-8FEA-CD980359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12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688</cp:revision>
  <dcterms:created xsi:type="dcterms:W3CDTF">2020-06-25T08:40:00Z</dcterms:created>
  <dcterms:modified xsi:type="dcterms:W3CDTF">2025-02-10T07:38:00Z</dcterms:modified>
</cp:coreProperties>
</file>